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CC" w:rsidRPr="00E12DAB" w:rsidRDefault="00FB1878">
      <w:pPr>
        <w:spacing w:after="95"/>
        <w:ind w:left="0" w:right="3" w:firstLine="0"/>
        <w:jc w:val="center"/>
        <w:rPr>
          <w:color w:val="auto"/>
        </w:rPr>
      </w:pPr>
      <w:r w:rsidRPr="00E12DAB">
        <w:rPr>
          <w:color w:val="auto"/>
        </w:rPr>
        <w:t xml:space="preserve">Statut Stowarzyszenia </w:t>
      </w:r>
    </w:p>
    <w:p w:rsidR="00666CCC" w:rsidRPr="00E12DAB" w:rsidRDefault="00FB1878">
      <w:pPr>
        <w:spacing w:after="95"/>
        <w:ind w:left="0" w:right="3" w:firstLine="0"/>
        <w:jc w:val="center"/>
        <w:rPr>
          <w:color w:val="auto"/>
        </w:rPr>
      </w:pPr>
      <w:r w:rsidRPr="00E12DAB">
        <w:rPr>
          <w:color w:val="auto"/>
        </w:rPr>
        <w:t xml:space="preserve">Klub Sportowy „Wielkopolskie Towarzystwo Gimnastyczne” </w:t>
      </w:r>
    </w:p>
    <w:p w:rsidR="00666CCC" w:rsidRDefault="00666CCC">
      <w:pPr>
        <w:spacing w:after="95"/>
        <w:ind w:left="0" w:right="0" w:firstLine="0"/>
        <w:jc w:val="left"/>
      </w:pPr>
    </w:p>
    <w:p w:rsidR="00666CCC" w:rsidRDefault="00FB1878">
      <w:pPr>
        <w:spacing w:after="97"/>
        <w:ind w:left="305" w:right="359"/>
        <w:jc w:val="center"/>
      </w:pPr>
      <w:r>
        <w:t xml:space="preserve">Rozdział I. </w:t>
      </w:r>
    </w:p>
    <w:p w:rsidR="00666CCC" w:rsidRDefault="00FB1878">
      <w:pPr>
        <w:pStyle w:val="Nagwek1"/>
      </w:pPr>
      <w:r>
        <w:t xml:space="preserve">[Postanowienia ogólne] </w:t>
      </w:r>
    </w:p>
    <w:p w:rsidR="00666CCC" w:rsidRDefault="00FB1878">
      <w:pPr>
        <w:spacing w:after="100"/>
        <w:ind w:left="0" w:right="0" w:firstLine="0"/>
        <w:jc w:val="left"/>
      </w:pPr>
      <w:r>
        <w:rPr>
          <w:b/>
        </w:rPr>
        <w:t xml:space="preserve"> </w:t>
      </w:r>
    </w:p>
    <w:p w:rsidR="00666CCC" w:rsidRDefault="00FB1878">
      <w:pPr>
        <w:spacing w:after="97"/>
        <w:ind w:left="305" w:right="364"/>
        <w:jc w:val="center"/>
      </w:pPr>
      <w:r>
        <w:t>§1.</w:t>
      </w:r>
      <w:r>
        <w:rPr>
          <w:b/>
        </w:rPr>
        <w:t xml:space="preserve"> </w:t>
      </w:r>
    </w:p>
    <w:p w:rsidR="00666CCC" w:rsidRDefault="00FB1878">
      <w:pPr>
        <w:spacing w:after="100"/>
        <w:ind w:left="0" w:right="0" w:firstLine="0"/>
        <w:jc w:val="left"/>
      </w:pPr>
      <w:r>
        <w:t xml:space="preserve">Stowarzyszenie nosi nazwę: </w:t>
      </w:r>
      <w:r w:rsidRPr="005A3AA8">
        <w:rPr>
          <w:b/>
          <w:color w:val="auto"/>
        </w:rPr>
        <w:t>Klub Sportowy</w:t>
      </w:r>
      <w:r w:rsidRPr="005A3AA8">
        <w:rPr>
          <w:color w:val="auto"/>
        </w:rPr>
        <w:t xml:space="preserve"> </w:t>
      </w:r>
      <w:r w:rsidRPr="00E12DAB">
        <w:rPr>
          <w:b/>
          <w:color w:val="auto"/>
        </w:rPr>
        <w:t>„</w:t>
      </w:r>
      <w:r>
        <w:rPr>
          <w:b/>
        </w:rPr>
        <w:t xml:space="preserve">Wielkopolskie Towarzystwo Gimnastyczne” </w:t>
      </w:r>
      <w:r>
        <w:rPr>
          <w:color w:val="FF0000"/>
        </w:rPr>
        <w:t xml:space="preserve"> </w:t>
      </w:r>
    </w:p>
    <w:p w:rsidR="00666CCC" w:rsidRDefault="00FB1878">
      <w:pPr>
        <w:ind w:left="-5" w:right="53"/>
      </w:pPr>
      <w:r>
        <w:t>Istnieje możliwość posługiwania się nazwą skróconą: „</w:t>
      </w:r>
      <w:r>
        <w:rPr>
          <w:b/>
        </w:rPr>
        <w:t>WTG</w:t>
      </w:r>
      <w:r>
        <w:t xml:space="preserve">”.  </w:t>
      </w:r>
    </w:p>
    <w:p w:rsidR="00666CCC" w:rsidRDefault="00FB1878">
      <w:pPr>
        <w:spacing w:after="95"/>
        <w:ind w:left="0" w:right="0" w:firstLine="0"/>
        <w:jc w:val="left"/>
      </w:pPr>
      <w:r>
        <w:t xml:space="preserve"> </w:t>
      </w:r>
    </w:p>
    <w:p w:rsidR="00666CCC" w:rsidRDefault="00FB1878">
      <w:pPr>
        <w:spacing w:after="97"/>
        <w:ind w:left="305" w:right="364"/>
        <w:jc w:val="center"/>
      </w:pPr>
      <w:r>
        <w:t xml:space="preserve">§2. </w:t>
      </w:r>
    </w:p>
    <w:p w:rsidR="00666CCC" w:rsidRDefault="00FB1878">
      <w:pPr>
        <w:spacing w:after="5" w:line="348" w:lineRule="auto"/>
        <w:ind w:left="-5" w:right="53"/>
      </w:pPr>
      <w:r>
        <w:t xml:space="preserve">Siedzibą Stowarzyszenia jest Poznań, gmina Poznań, zaś terenem działania jest Rzeczpospolita Polska. </w:t>
      </w:r>
    </w:p>
    <w:p w:rsidR="00666CCC" w:rsidRPr="00E12DAB" w:rsidRDefault="00666CCC">
      <w:pPr>
        <w:spacing w:after="5" w:line="348" w:lineRule="auto"/>
        <w:ind w:left="-5" w:right="53"/>
        <w:rPr>
          <w:color w:val="auto"/>
        </w:rPr>
      </w:pPr>
    </w:p>
    <w:p w:rsidR="00666CCC" w:rsidRPr="00E12DAB" w:rsidRDefault="00FB1878">
      <w:pPr>
        <w:spacing w:after="5" w:line="348" w:lineRule="auto"/>
        <w:ind w:left="4243" w:right="53" w:firstLine="5"/>
        <w:rPr>
          <w:color w:val="auto"/>
        </w:rPr>
      </w:pPr>
      <w:r w:rsidRPr="00E12DAB">
        <w:rPr>
          <w:color w:val="auto"/>
        </w:rPr>
        <w:t xml:space="preserve">  §3.</w:t>
      </w:r>
    </w:p>
    <w:p w:rsidR="00666CCC" w:rsidRPr="00E12DAB" w:rsidRDefault="00FB1878" w:rsidP="00E12DAB">
      <w:pPr>
        <w:pStyle w:val="Tekstpodstawowywcity"/>
        <w:spacing w:line="360" w:lineRule="auto"/>
        <w:ind w:left="0" w:right="64" w:hanging="10"/>
        <w:jc w:val="both"/>
        <w:rPr>
          <w:rFonts w:ascii="Tahoma" w:hAnsi="Tahoma" w:cs="Tahoma"/>
          <w:color w:val="auto"/>
        </w:rPr>
      </w:pPr>
      <w:r w:rsidRPr="00E12DAB">
        <w:rPr>
          <w:rFonts w:ascii="Tahoma" w:hAnsi="Tahoma" w:cs="Tahoma"/>
          <w:color w:val="auto"/>
        </w:rPr>
        <w:t xml:space="preserve">Klub Sportowy „Wielkopolskie Towarzystwo </w:t>
      </w:r>
      <w:proofErr w:type="gramStart"/>
      <w:r w:rsidRPr="00E12DAB">
        <w:rPr>
          <w:rFonts w:ascii="Tahoma" w:hAnsi="Tahoma" w:cs="Tahoma"/>
          <w:color w:val="auto"/>
        </w:rPr>
        <w:t>Gimnastyczne”  jest</w:t>
      </w:r>
      <w:proofErr w:type="gramEnd"/>
      <w:r w:rsidRPr="00E12DAB">
        <w:rPr>
          <w:rFonts w:ascii="Tahoma" w:hAnsi="Tahoma" w:cs="Tahoma"/>
          <w:color w:val="auto"/>
        </w:rPr>
        <w:t xml:space="preserve"> dobrowolnym, samorządnym, trwałym stowarzyszeniem o celach niezarobkowych mającym na celu rozwój i upowszechnianie kultury fizycznej, a w szczególności popularyzację sportu: gimnastyka</w:t>
      </w:r>
    </w:p>
    <w:p w:rsidR="00666CCC" w:rsidRPr="00E12DAB" w:rsidRDefault="00666CCC">
      <w:pPr>
        <w:spacing w:after="95"/>
        <w:ind w:left="0" w:right="0" w:firstLine="0"/>
        <w:jc w:val="left"/>
        <w:rPr>
          <w:color w:val="auto"/>
        </w:rPr>
      </w:pPr>
    </w:p>
    <w:p w:rsidR="00666CCC" w:rsidRPr="00E12DAB" w:rsidRDefault="00FB1878">
      <w:pPr>
        <w:spacing w:after="97"/>
        <w:ind w:left="305" w:right="364"/>
        <w:jc w:val="center"/>
        <w:rPr>
          <w:color w:val="auto"/>
        </w:rPr>
      </w:pPr>
      <w:r w:rsidRPr="00E12DAB">
        <w:rPr>
          <w:color w:val="auto"/>
        </w:rPr>
        <w:t xml:space="preserve">§4. </w:t>
      </w:r>
    </w:p>
    <w:p w:rsidR="00666CCC" w:rsidRPr="00E12DAB" w:rsidRDefault="00FB1878">
      <w:pPr>
        <w:spacing w:after="97"/>
        <w:ind w:right="364"/>
        <w:rPr>
          <w:color w:val="auto"/>
          <w:szCs w:val="20"/>
        </w:rPr>
      </w:pPr>
      <w:r w:rsidRPr="00E12DAB">
        <w:rPr>
          <w:color w:val="auto"/>
          <w:szCs w:val="20"/>
        </w:rPr>
        <w:t>Stowarzyszenie jest wpisane do ewidencji klubów sportowych, prowadzonej przez starostę.</w:t>
      </w:r>
    </w:p>
    <w:p w:rsidR="00666CCC" w:rsidRPr="00E12DAB" w:rsidRDefault="00666CCC">
      <w:pPr>
        <w:spacing w:after="97"/>
        <w:ind w:right="364"/>
        <w:rPr>
          <w:color w:val="auto"/>
          <w:szCs w:val="20"/>
        </w:rPr>
      </w:pPr>
    </w:p>
    <w:p w:rsidR="00666CCC" w:rsidRPr="00E12DAB" w:rsidRDefault="00FB1878">
      <w:pPr>
        <w:spacing w:after="97"/>
        <w:ind w:left="305" w:right="364"/>
        <w:jc w:val="center"/>
        <w:rPr>
          <w:color w:val="auto"/>
          <w:szCs w:val="20"/>
        </w:rPr>
      </w:pPr>
      <w:r w:rsidRPr="00E12DAB">
        <w:rPr>
          <w:color w:val="auto"/>
          <w:szCs w:val="20"/>
        </w:rPr>
        <w:t>§5.</w:t>
      </w:r>
    </w:p>
    <w:p w:rsidR="00666CCC" w:rsidRDefault="00E12DAB">
      <w:pPr>
        <w:spacing w:after="0" w:line="348" w:lineRule="auto"/>
        <w:ind w:left="-5" w:right="53"/>
      </w:pPr>
      <w:r>
        <w:t>1. Dla realizacji celów</w:t>
      </w:r>
      <w:r w:rsidR="00FB1878">
        <w:t xml:space="preserve"> </w:t>
      </w:r>
      <w:r w:rsidR="00FB1878" w:rsidRPr="00E12DAB">
        <w:rPr>
          <w:color w:val="auto"/>
        </w:rPr>
        <w:t>statutowych</w:t>
      </w:r>
      <w:r w:rsidR="00FB1878">
        <w:rPr>
          <w:color w:val="FF0000"/>
        </w:rPr>
        <w:t xml:space="preserve"> </w:t>
      </w:r>
      <w:r w:rsidR="00FB1878">
        <w:t xml:space="preserve">Stowarzyszenie może działać na terenie innych państw, po spełnieniu ewentualnych dalszych warunków określonych przepisami prawa obcego. </w:t>
      </w:r>
    </w:p>
    <w:p w:rsidR="00666CCC" w:rsidRDefault="00FB1878">
      <w:pPr>
        <w:spacing w:after="0" w:line="348" w:lineRule="auto"/>
        <w:ind w:left="-5" w:right="53"/>
      </w:pPr>
      <w:r>
        <w:t>2. Stowarzyszenie może być członkiem krajowych i zagranicznych a także międzynarodowych organizacji o tym samym, podobnym lub wspomagającym zakres działania.</w:t>
      </w:r>
    </w:p>
    <w:p w:rsidR="00666CCC" w:rsidRDefault="00FB1878">
      <w:pPr>
        <w:spacing w:after="0" w:line="348" w:lineRule="auto"/>
        <w:ind w:left="-5" w:right="53"/>
      </w:pPr>
      <w:r>
        <w:t>3. Stowarzyszenie może współpracować z odpowiednimi pod względem realizowanego celu organizacjami pozarządowymi krajowymi, zagranicznymi i międzynarodowymi.</w:t>
      </w:r>
    </w:p>
    <w:p w:rsidR="00666CCC" w:rsidRDefault="00FB1878">
      <w:pPr>
        <w:spacing w:after="100"/>
        <w:ind w:left="0" w:right="0" w:firstLine="0"/>
        <w:jc w:val="left"/>
      </w:pPr>
      <w:r>
        <w:t xml:space="preserve"> </w:t>
      </w:r>
    </w:p>
    <w:p w:rsidR="00666CCC" w:rsidRPr="00A14E2B" w:rsidRDefault="00FB1878">
      <w:pPr>
        <w:spacing w:after="97"/>
        <w:ind w:left="305" w:right="364"/>
        <w:jc w:val="center"/>
        <w:rPr>
          <w:color w:val="auto"/>
        </w:rPr>
      </w:pPr>
      <w:r w:rsidRPr="00A14E2B">
        <w:rPr>
          <w:color w:val="auto"/>
        </w:rPr>
        <w:t>§6.</w:t>
      </w:r>
    </w:p>
    <w:p w:rsidR="00666CCC" w:rsidRDefault="00FB1878">
      <w:pPr>
        <w:spacing w:after="0" w:line="350" w:lineRule="auto"/>
        <w:ind w:left="-5" w:right="53"/>
      </w:pPr>
      <w:r>
        <w:t xml:space="preserve">Stowarzyszenie posiada zdolność prawną, może nabywać we własnym imieniu prawa, w tym własność i inne prawa rzeczowe, pozywać i pozywane; Stowarzyszenie działa na podstawie przepisów ustawy z dn. 07.04.1989 r. Prawo o stowarzyszeniach (tekst </w:t>
      </w:r>
      <w:r>
        <w:rPr>
          <w:color w:val="00000A"/>
        </w:rPr>
        <w:t xml:space="preserve">jednolity: Dz. U. </w:t>
      </w:r>
      <w:proofErr w:type="gramStart"/>
      <w:r>
        <w:rPr>
          <w:color w:val="00000A"/>
        </w:rPr>
        <w:t>z</w:t>
      </w:r>
      <w:proofErr w:type="gramEnd"/>
      <w:r>
        <w:rPr>
          <w:color w:val="00000A"/>
        </w:rPr>
        <w:t xml:space="preserve"> 2019 r. poz. 713) </w:t>
      </w:r>
      <w:r>
        <w:t xml:space="preserve">oraz na podstawie uregulowań zawartych w treści niniejszego regulaminu. </w:t>
      </w:r>
    </w:p>
    <w:p w:rsidR="00666CCC" w:rsidRDefault="00FB1878">
      <w:pPr>
        <w:spacing w:after="100"/>
        <w:ind w:left="0" w:right="0" w:firstLine="0"/>
        <w:jc w:val="left"/>
      </w:pPr>
      <w:r>
        <w:t xml:space="preserve"> </w:t>
      </w:r>
    </w:p>
    <w:p w:rsidR="00666CCC" w:rsidRPr="00A14E2B" w:rsidRDefault="00FB1878">
      <w:pPr>
        <w:spacing w:after="97"/>
        <w:ind w:left="305" w:right="364"/>
        <w:jc w:val="center"/>
        <w:rPr>
          <w:color w:val="auto"/>
        </w:rPr>
      </w:pPr>
      <w:r w:rsidRPr="00A14E2B">
        <w:rPr>
          <w:color w:val="auto"/>
        </w:rPr>
        <w:t xml:space="preserve">§7. </w:t>
      </w:r>
    </w:p>
    <w:p w:rsidR="00666CCC" w:rsidRDefault="00FB1878">
      <w:r>
        <w:t xml:space="preserve">1. Działalność Stowarzyszenia oparta jest przede wszystkim na pracy społecznej Członków.  </w:t>
      </w:r>
    </w:p>
    <w:p w:rsidR="00666CCC" w:rsidRDefault="00FB1878">
      <w:r>
        <w:t xml:space="preserve">2. Do prowadzenia swych spraw Stowarzyszenie może zatrudniać pracowników. </w:t>
      </w:r>
    </w:p>
    <w:p w:rsidR="00A14E2B" w:rsidRDefault="00A14E2B"/>
    <w:p w:rsidR="00666CCC" w:rsidRDefault="00FB1878">
      <w:pPr>
        <w:spacing w:after="97"/>
        <w:ind w:left="305" w:right="364"/>
        <w:jc w:val="center"/>
      </w:pPr>
      <w:r>
        <w:lastRenderedPageBreak/>
        <w:t xml:space="preserve">Rozdział II. </w:t>
      </w:r>
    </w:p>
    <w:p w:rsidR="00666CCC" w:rsidRDefault="00FB1878">
      <w:pPr>
        <w:pStyle w:val="Nagwek1"/>
      </w:pPr>
      <w:r>
        <w:t xml:space="preserve">[Cele i środki działania] </w:t>
      </w:r>
    </w:p>
    <w:p w:rsidR="00666CCC" w:rsidRDefault="00FB1878">
      <w:pPr>
        <w:spacing w:after="100"/>
        <w:ind w:left="0" w:right="3" w:firstLine="0"/>
        <w:jc w:val="center"/>
      </w:pPr>
      <w:r>
        <w:rPr>
          <w:b/>
        </w:rPr>
        <w:t xml:space="preserve"> </w:t>
      </w:r>
    </w:p>
    <w:p w:rsidR="00666CCC" w:rsidRPr="00C73685" w:rsidRDefault="00FB1878">
      <w:pPr>
        <w:spacing w:after="97"/>
        <w:ind w:left="305" w:right="364"/>
        <w:jc w:val="center"/>
        <w:rPr>
          <w:color w:val="auto"/>
        </w:rPr>
      </w:pPr>
      <w:r w:rsidRPr="00C73685">
        <w:rPr>
          <w:color w:val="auto"/>
        </w:rPr>
        <w:t>§8.</w:t>
      </w:r>
      <w:r w:rsidRPr="00C73685">
        <w:rPr>
          <w:b/>
          <w:color w:val="auto"/>
        </w:rPr>
        <w:t xml:space="preserve"> </w:t>
      </w:r>
    </w:p>
    <w:p w:rsidR="00666CCC" w:rsidRPr="00C73685" w:rsidRDefault="00FB1878">
      <w:pPr>
        <w:spacing w:after="0" w:line="352" w:lineRule="auto"/>
        <w:ind w:left="-5" w:right="53"/>
        <w:rPr>
          <w:color w:val="auto"/>
        </w:rPr>
      </w:pPr>
      <w:r w:rsidRPr="00C73685">
        <w:rPr>
          <w:color w:val="auto"/>
        </w:rPr>
        <w:t xml:space="preserve">Celem Stowarzyszenia jest inicjowanie, oraz zapewnienie rozwoju, wsparcia i pomocy w różnego rodzaju przedsięwzięciach sportowych w postaci:  </w:t>
      </w:r>
    </w:p>
    <w:p w:rsidR="00666CCC" w:rsidRPr="00C73685" w:rsidRDefault="00FB1878">
      <w:pPr>
        <w:spacing w:after="95"/>
        <w:ind w:left="0" w:right="0" w:firstLine="0"/>
        <w:jc w:val="left"/>
        <w:rPr>
          <w:strike/>
          <w:color w:val="auto"/>
        </w:rPr>
      </w:pPr>
      <w:r>
        <w:t xml:space="preserve"> </w:t>
      </w:r>
    </w:p>
    <w:p w:rsidR="00666CCC" w:rsidRPr="00C73685" w:rsidRDefault="00FB1878">
      <w:pPr>
        <w:numPr>
          <w:ilvl w:val="0"/>
          <w:numId w:val="1"/>
        </w:numPr>
        <w:ind w:right="53"/>
        <w:rPr>
          <w:color w:val="auto"/>
        </w:rPr>
      </w:pPr>
      <w:proofErr w:type="gramStart"/>
      <w:r w:rsidRPr="00C73685">
        <w:rPr>
          <w:color w:val="auto"/>
        </w:rPr>
        <w:t>propagowania</w:t>
      </w:r>
      <w:proofErr w:type="gramEnd"/>
      <w:r w:rsidRPr="00C73685">
        <w:rPr>
          <w:color w:val="auto"/>
        </w:rPr>
        <w:t xml:space="preserve"> gimnastyki wśród dzieci i młodzieży,</w:t>
      </w:r>
    </w:p>
    <w:p w:rsidR="00666CCC" w:rsidRDefault="00FB1878">
      <w:pPr>
        <w:numPr>
          <w:ilvl w:val="0"/>
          <w:numId w:val="1"/>
        </w:numPr>
        <w:ind w:right="53"/>
      </w:pPr>
      <w:proofErr w:type="gramStart"/>
      <w:r>
        <w:t>działalności</w:t>
      </w:r>
      <w:proofErr w:type="gramEnd"/>
      <w:r>
        <w:t xml:space="preserve"> na rzecz kultury fizycznej i sportu, </w:t>
      </w:r>
    </w:p>
    <w:p w:rsidR="00666CCC" w:rsidRDefault="00FB1878">
      <w:pPr>
        <w:numPr>
          <w:ilvl w:val="0"/>
          <w:numId w:val="1"/>
        </w:numPr>
        <w:spacing w:after="0" w:line="362" w:lineRule="auto"/>
        <w:ind w:right="53"/>
      </w:pPr>
      <w:proofErr w:type="gramStart"/>
      <w:r>
        <w:t>udziału</w:t>
      </w:r>
      <w:proofErr w:type="gramEnd"/>
      <w:r>
        <w:t xml:space="preserve"> w lokalnych i ogólnopolskich oraz ogólnoświatowych imprezach sportowych, oraz organizowania szkoleń i imprez sportowych, </w:t>
      </w:r>
    </w:p>
    <w:p w:rsidR="00666CCC" w:rsidRDefault="00FB1878">
      <w:pPr>
        <w:numPr>
          <w:ilvl w:val="0"/>
          <w:numId w:val="1"/>
        </w:numPr>
        <w:spacing w:after="0" w:line="355" w:lineRule="auto"/>
        <w:ind w:right="53"/>
      </w:pPr>
      <w:proofErr w:type="gramStart"/>
      <w:r>
        <w:t>kształtowania</w:t>
      </w:r>
      <w:proofErr w:type="gramEnd"/>
      <w:r>
        <w:t xml:space="preserve"> u członków Stowarzyszenia postawy sportowej, opartej na samodyscyplinie, organizacji, solidarności, zasadach współzawodnictwa.  </w:t>
      </w:r>
    </w:p>
    <w:p w:rsidR="00666CCC" w:rsidRDefault="00FB1878">
      <w:pPr>
        <w:spacing w:after="95"/>
        <w:ind w:left="0" w:right="0" w:firstLine="0"/>
        <w:jc w:val="left"/>
      </w:pPr>
      <w:r>
        <w:t xml:space="preserve"> </w:t>
      </w:r>
    </w:p>
    <w:p w:rsidR="00666CCC" w:rsidRPr="00AF081C" w:rsidRDefault="00FB1878">
      <w:pPr>
        <w:spacing w:after="97"/>
        <w:ind w:left="305" w:right="365"/>
        <w:jc w:val="center"/>
        <w:rPr>
          <w:color w:val="auto"/>
        </w:rPr>
      </w:pPr>
      <w:r w:rsidRPr="00AF081C">
        <w:rPr>
          <w:color w:val="auto"/>
        </w:rPr>
        <w:t xml:space="preserve">§9. </w:t>
      </w:r>
    </w:p>
    <w:p w:rsidR="00666CCC" w:rsidRDefault="00FB1878">
      <w:pPr>
        <w:ind w:left="-5" w:right="53"/>
      </w:pPr>
      <w:r>
        <w:t xml:space="preserve">Cele regulaminowe Stowarzyszenie realizuje poprzez: </w:t>
      </w:r>
    </w:p>
    <w:p w:rsidR="00666CCC" w:rsidRDefault="00FB1878">
      <w:pPr>
        <w:numPr>
          <w:ilvl w:val="0"/>
          <w:numId w:val="2"/>
        </w:numPr>
        <w:ind w:right="53"/>
      </w:pPr>
      <w:proofErr w:type="gramStart"/>
      <w:r>
        <w:t>krzewienie</w:t>
      </w:r>
      <w:proofErr w:type="gramEnd"/>
      <w:r>
        <w:t xml:space="preserve"> zamiłowania do sportu, akrobatyki, gimnastyki i innych form aktywnego wypoczynku,  </w:t>
      </w:r>
    </w:p>
    <w:p w:rsidR="00666CCC" w:rsidRDefault="00FB1878">
      <w:pPr>
        <w:numPr>
          <w:ilvl w:val="0"/>
          <w:numId w:val="2"/>
        </w:numPr>
        <w:spacing w:after="4" w:line="350" w:lineRule="auto"/>
        <w:ind w:right="53"/>
      </w:pPr>
      <w:proofErr w:type="gramStart"/>
      <w:r>
        <w:t>organizowanie</w:t>
      </w:r>
      <w:proofErr w:type="gramEnd"/>
      <w:r>
        <w:t xml:space="preserve"> ustawicznego szkolenia dla członków Stowarzyszenia i uczestników sekcji akrobatycznej,  </w:t>
      </w:r>
    </w:p>
    <w:p w:rsidR="00666CCC" w:rsidRDefault="00FB1878">
      <w:pPr>
        <w:numPr>
          <w:ilvl w:val="0"/>
          <w:numId w:val="2"/>
        </w:numPr>
        <w:spacing w:after="0" w:line="350" w:lineRule="auto"/>
        <w:ind w:right="53"/>
      </w:pPr>
      <w:proofErr w:type="gramStart"/>
      <w:r>
        <w:t>organizowanie</w:t>
      </w:r>
      <w:proofErr w:type="gramEnd"/>
      <w:r>
        <w:t xml:space="preserve"> imprez sportowo-rekreacyjnych, w tym zawodów sportowych, zgrupowań, szkoleń i uczestnictwo w imprezach i </w:t>
      </w:r>
      <w:r w:rsidRPr="00AF081C">
        <w:rPr>
          <w:color w:val="auto"/>
        </w:rPr>
        <w:t xml:space="preserve">zawodach o charakterze sportowym i rekreacyjnym </w:t>
      </w:r>
      <w:r>
        <w:t xml:space="preserve">organizowanych przez podmioty trzecie,  </w:t>
      </w:r>
    </w:p>
    <w:p w:rsidR="00666CCC" w:rsidRDefault="00FB1878">
      <w:pPr>
        <w:numPr>
          <w:ilvl w:val="0"/>
          <w:numId w:val="2"/>
        </w:numPr>
        <w:spacing w:after="0" w:line="355" w:lineRule="auto"/>
        <w:ind w:right="53"/>
      </w:pPr>
      <w:proofErr w:type="gramStart"/>
      <w:r>
        <w:t>współpracę</w:t>
      </w:r>
      <w:proofErr w:type="gramEnd"/>
      <w:r>
        <w:t xml:space="preserve"> z placówkami oświaty i z innymi podmiotami w zakresie tworzenia i prowadzenia ośrodków selekcyjnych młodzieży,  </w:t>
      </w:r>
    </w:p>
    <w:p w:rsidR="00666CCC" w:rsidRDefault="00FB1878">
      <w:pPr>
        <w:numPr>
          <w:ilvl w:val="0"/>
          <w:numId w:val="2"/>
        </w:numPr>
        <w:spacing w:after="0" w:line="355" w:lineRule="auto"/>
        <w:ind w:right="53"/>
      </w:pPr>
      <w:proofErr w:type="gramStart"/>
      <w:r>
        <w:t>prowadzenie</w:t>
      </w:r>
      <w:proofErr w:type="gramEnd"/>
      <w:r>
        <w:t xml:space="preserve"> zajęć z zakresu nauki akrobatyki, gimnastyki, prawidłowych postaw fizjologicznych oraz warunków sportowej zdrowej diety,   </w:t>
      </w:r>
    </w:p>
    <w:p w:rsidR="00666CCC" w:rsidRDefault="00FB1878">
      <w:pPr>
        <w:numPr>
          <w:ilvl w:val="0"/>
          <w:numId w:val="2"/>
        </w:numPr>
        <w:spacing w:after="0" w:line="355" w:lineRule="auto"/>
        <w:ind w:right="53"/>
      </w:pPr>
      <w:proofErr w:type="gramStart"/>
      <w:r>
        <w:t>współdziałanie</w:t>
      </w:r>
      <w:proofErr w:type="gramEnd"/>
      <w:r>
        <w:t xml:space="preserve"> z organami państwowymi, organami administracji publicznej, innymi jednostki prawa publicznego i organizacjami pozarządowymi - w zakresie realizacji zadań regulaminowych.  </w:t>
      </w:r>
    </w:p>
    <w:p w:rsidR="00666CCC" w:rsidRDefault="00666CCC">
      <w:pPr>
        <w:spacing w:after="100"/>
        <w:ind w:left="0" w:right="0" w:firstLine="0"/>
        <w:jc w:val="left"/>
      </w:pPr>
    </w:p>
    <w:p w:rsidR="00AF081C" w:rsidRDefault="00AF081C">
      <w:pPr>
        <w:spacing w:after="100"/>
        <w:ind w:left="0" w:right="0" w:firstLine="0"/>
        <w:jc w:val="left"/>
      </w:pPr>
    </w:p>
    <w:p w:rsidR="00666CCC" w:rsidRDefault="00FB1878">
      <w:pPr>
        <w:spacing w:after="95"/>
        <w:ind w:left="0" w:right="0" w:firstLine="0"/>
        <w:jc w:val="left"/>
      </w:pPr>
      <w:r>
        <w:t xml:space="preserve"> </w:t>
      </w:r>
    </w:p>
    <w:p w:rsidR="00666CCC" w:rsidRDefault="00FB1878">
      <w:pPr>
        <w:spacing w:after="97"/>
        <w:ind w:left="305" w:right="364"/>
        <w:jc w:val="center"/>
      </w:pPr>
      <w:r>
        <w:t xml:space="preserve">Rozdział III. </w:t>
      </w:r>
    </w:p>
    <w:p w:rsidR="00666CCC" w:rsidRDefault="00FB1878">
      <w:pPr>
        <w:pStyle w:val="Nagwek1"/>
        <w:ind w:right="68"/>
      </w:pPr>
      <w:r>
        <w:t xml:space="preserve">[Prawa i obowiązki wynikające ze statusu Członka Stowarzyszenia] </w:t>
      </w:r>
    </w:p>
    <w:p w:rsidR="00666CCC" w:rsidRDefault="00FB1878">
      <w:pPr>
        <w:spacing w:after="95"/>
        <w:ind w:left="0" w:right="4" w:firstLine="0"/>
        <w:jc w:val="center"/>
      </w:pPr>
      <w:r>
        <w:rPr>
          <w:b/>
        </w:rPr>
        <w:t xml:space="preserve"> </w:t>
      </w:r>
    </w:p>
    <w:p w:rsidR="00666CCC" w:rsidRPr="00AF081C" w:rsidRDefault="00FB1878">
      <w:pPr>
        <w:spacing w:after="97"/>
        <w:ind w:left="305" w:right="365"/>
        <w:jc w:val="center"/>
        <w:rPr>
          <w:color w:val="auto"/>
        </w:rPr>
      </w:pPr>
      <w:r w:rsidRPr="00AF081C">
        <w:rPr>
          <w:color w:val="auto"/>
        </w:rPr>
        <w:t>§10.</w:t>
      </w:r>
      <w:r w:rsidRPr="00AF081C">
        <w:rPr>
          <w:b/>
          <w:color w:val="auto"/>
        </w:rPr>
        <w:t xml:space="preserve"> </w:t>
      </w:r>
    </w:p>
    <w:p w:rsidR="00666CCC" w:rsidRDefault="00FB1878">
      <w:pPr>
        <w:ind w:left="-5" w:right="53"/>
      </w:pPr>
      <w:r>
        <w:t xml:space="preserve">Członkowie Stowarzyszenia dzielą się na: </w:t>
      </w:r>
    </w:p>
    <w:p w:rsidR="00666CCC" w:rsidRDefault="00FB1878">
      <w:pPr>
        <w:numPr>
          <w:ilvl w:val="0"/>
          <w:numId w:val="3"/>
        </w:numPr>
        <w:ind w:right="53"/>
      </w:pPr>
      <w:proofErr w:type="gramStart"/>
      <w:r>
        <w:t>zwyczajnych</w:t>
      </w:r>
      <w:proofErr w:type="gramEnd"/>
      <w:r>
        <w:t xml:space="preserve">, </w:t>
      </w:r>
    </w:p>
    <w:p w:rsidR="00666CCC" w:rsidRDefault="00FB1878">
      <w:pPr>
        <w:numPr>
          <w:ilvl w:val="0"/>
          <w:numId w:val="3"/>
        </w:numPr>
        <w:ind w:right="53"/>
      </w:pPr>
      <w:proofErr w:type="gramStart"/>
      <w:r>
        <w:t>wspierających</w:t>
      </w:r>
      <w:proofErr w:type="gramEnd"/>
      <w:r>
        <w:t xml:space="preserve"> (honorowych).  </w:t>
      </w:r>
    </w:p>
    <w:p w:rsidR="00666CCC" w:rsidRDefault="00FB1878">
      <w:pPr>
        <w:spacing w:after="100"/>
        <w:ind w:left="720" w:right="0" w:firstLine="0"/>
        <w:jc w:val="left"/>
      </w:pPr>
      <w:r>
        <w:t xml:space="preserve"> </w:t>
      </w:r>
    </w:p>
    <w:p w:rsidR="00666CCC" w:rsidRPr="00AF081C" w:rsidRDefault="00FB1878">
      <w:pPr>
        <w:spacing w:after="97"/>
        <w:ind w:left="305" w:right="365"/>
        <w:jc w:val="center"/>
        <w:rPr>
          <w:color w:val="auto"/>
        </w:rPr>
      </w:pPr>
      <w:r w:rsidRPr="00AF081C">
        <w:rPr>
          <w:color w:val="auto"/>
        </w:rPr>
        <w:lastRenderedPageBreak/>
        <w:t xml:space="preserve">§11. </w:t>
      </w:r>
    </w:p>
    <w:p w:rsidR="00666CCC" w:rsidRDefault="00FB1878">
      <w:pPr>
        <w:spacing w:after="0" w:line="350" w:lineRule="auto"/>
        <w:ind w:left="-5" w:right="53"/>
      </w:pPr>
      <w:r>
        <w:t xml:space="preserve">Członkiem zwyczajnym Stowarzyszenia może być każdy pełnoletni obywatel RP, jak również cudzoziemiec posiadający pełną zdolność do czynności prawnych, nie pozbawiony praw publicznych i </w:t>
      </w:r>
      <w:proofErr w:type="gramStart"/>
      <w:r>
        <w:t xml:space="preserve">akceptujący </w:t>
      </w:r>
      <w:r w:rsidRPr="00AF081C">
        <w:rPr>
          <w:color w:val="auto"/>
        </w:rPr>
        <w:t xml:space="preserve"> statutowe</w:t>
      </w:r>
      <w:proofErr w:type="gramEnd"/>
      <w:r w:rsidRPr="00AF081C">
        <w:rPr>
          <w:color w:val="auto"/>
        </w:rPr>
        <w:t xml:space="preserve"> </w:t>
      </w:r>
      <w:r>
        <w:t>cele Stowarzyszenia będący:</w:t>
      </w:r>
    </w:p>
    <w:p w:rsidR="00666CCC" w:rsidRDefault="00FB1878">
      <w:pPr>
        <w:pStyle w:val="Akapitzlist"/>
        <w:numPr>
          <w:ilvl w:val="0"/>
          <w:numId w:val="23"/>
        </w:numPr>
        <w:spacing w:after="0" w:line="350" w:lineRule="auto"/>
        <w:ind w:right="53"/>
      </w:pPr>
      <w:proofErr w:type="gramStart"/>
      <w:r>
        <w:t>rodzicem</w:t>
      </w:r>
      <w:proofErr w:type="gramEnd"/>
      <w:r>
        <w:t xml:space="preserve"> lub opiekunem prawnym osoby uprawiającej wyczynowo skoki na ścieżce, która ćwiczy w grupie wyczynowej prowadzonej przez trenera Sebastiana </w:t>
      </w:r>
      <w:proofErr w:type="spellStart"/>
      <w:r>
        <w:t>Sondel</w:t>
      </w:r>
      <w:proofErr w:type="spellEnd"/>
    </w:p>
    <w:p w:rsidR="00666CCC" w:rsidRPr="00AF081C" w:rsidRDefault="00AF081C">
      <w:pPr>
        <w:pStyle w:val="Akapitzlist"/>
        <w:numPr>
          <w:ilvl w:val="0"/>
          <w:numId w:val="23"/>
        </w:numPr>
        <w:spacing w:after="0" w:line="350" w:lineRule="auto"/>
        <w:ind w:right="53"/>
        <w:rPr>
          <w:color w:val="auto"/>
        </w:rPr>
      </w:pPr>
      <w:proofErr w:type="gramStart"/>
      <w:r>
        <w:t>trenerem</w:t>
      </w:r>
      <w:proofErr w:type="gramEnd"/>
      <w:r>
        <w:t xml:space="preserve"> </w:t>
      </w:r>
      <w:r w:rsidR="00FB1878" w:rsidRPr="00AF081C">
        <w:rPr>
          <w:color w:val="auto"/>
        </w:rPr>
        <w:t>lub instruktorem rekomendowanym przez trenera głównego sekcji,</w:t>
      </w:r>
    </w:p>
    <w:p w:rsidR="00666CCC" w:rsidRDefault="00FB1878">
      <w:pPr>
        <w:pStyle w:val="Akapitzlist"/>
        <w:numPr>
          <w:ilvl w:val="0"/>
          <w:numId w:val="23"/>
        </w:numPr>
        <w:spacing w:after="0" w:line="350" w:lineRule="auto"/>
        <w:ind w:right="53"/>
      </w:pPr>
      <w:proofErr w:type="gramStart"/>
      <w:r>
        <w:t>inny</w:t>
      </w:r>
      <w:proofErr w:type="gramEnd"/>
      <w:r>
        <w:t xml:space="preserve"> kandydatem, po zarekomendowaniu przez 2 członków zwyczajnych i stwierdzeniu przez Zarząd jego przydatności dla Stowarzyszenia.</w:t>
      </w:r>
    </w:p>
    <w:p w:rsidR="00666CCC" w:rsidRDefault="00FB1878">
      <w:pPr>
        <w:spacing w:after="100"/>
        <w:ind w:left="0" w:right="0" w:firstLine="0"/>
        <w:jc w:val="left"/>
      </w:pPr>
      <w:r>
        <w:t xml:space="preserve"> </w:t>
      </w:r>
    </w:p>
    <w:p w:rsidR="00666CCC" w:rsidRPr="00AF081C" w:rsidRDefault="00FB1878">
      <w:pPr>
        <w:spacing w:after="97"/>
        <w:ind w:left="305" w:right="360"/>
        <w:jc w:val="center"/>
        <w:rPr>
          <w:color w:val="auto"/>
        </w:rPr>
      </w:pPr>
      <w:r w:rsidRPr="00AF081C">
        <w:rPr>
          <w:color w:val="auto"/>
        </w:rPr>
        <w:t xml:space="preserve">§12. </w:t>
      </w:r>
    </w:p>
    <w:p w:rsidR="00666CCC" w:rsidRDefault="00FB1878">
      <w:pPr>
        <w:spacing w:after="0" w:line="352" w:lineRule="auto"/>
        <w:ind w:left="-5" w:right="53"/>
      </w:pPr>
      <w:r>
        <w:t xml:space="preserve">Przyjęcie w poczet członków zwyczajnych Stowarzyszenia następuje po łącznym (kumulatywnym) spełnieniu następujących przesłanek:  </w:t>
      </w:r>
    </w:p>
    <w:p w:rsidR="00666CCC" w:rsidRDefault="00FB1878">
      <w:pPr>
        <w:numPr>
          <w:ilvl w:val="0"/>
          <w:numId w:val="4"/>
        </w:numPr>
        <w:spacing w:line="350" w:lineRule="auto"/>
        <w:ind w:right="53"/>
      </w:pPr>
      <w:proofErr w:type="gramStart"/>
      <w:r>
        <w:t>złożeniu</w:t>
      </w:r>
      <w:proofErr w:type="gramEnd"/>
      <w:r>
        <w:t xml:space="preserve"> przez zainteresowanego pisemnej Deklaracji członkowskiej, według wzoru określonego przez Zarząd Stowarzyszenia,  </w:t>
      </w:r>
    </w:p>
    <w:p w:rsidR="00666CCC" w:rsidRDefault="00FB1878">
      <w:pPr>
        <w:numPr>
          <w:ilvl w:val="0"/>
          <w:numId w:val="4"/>
        </w:numPr>
        <w:spacing w:after="0" w:line="352" w:lineRule="auto"/>
        <w:ind w:right="53"/>
      </w:pPr>
      <w:proofErr w:type="gramStart"/>
      <w:r>
        <w:t>podjęciu</w:t>
      </w:r>
      <w:proofErr w:type="gramEnd"/>
      <w:r>
        <w:t xml:space="preserve"> przez Zarząd Stowarzyszenia uchwały wyrażającej zgodę na przyznanie statusu Członka zwyczajnego Stowarzyszenia. </w:t>
      </w:r>
    </w:p>
    <w:p w:rsidR="00666CCC" w:rsidRDefault="00FB1878">
      <w:pPr>
        <w:spacing w:after="100"/>
        <w:ind w:left="0" w:right="0" w:firstLine="0"/>
        <w:jc w:val="left"/>
      </w:pPr>
      <w:r>
        <w:t xml:space="preserve"> </w:t>
      </w:r>
    </w:p>
    <w:p w:rsidR="00666CCC" w:rsidRPr="00EB7674" w:rsidRDefault="00FB1878">
      <w:pPr>
        <w:spacing w:after="97"/>
        <w:ind w:left="305" w:right="360"/>
        <w:jc w:val="center"/>
        <w:rPr>
          <w:color w:val="auto"/>
        </w:rPr>
      </w:pPr>
      <w:r w:rsidRPr="00EB7674">
        <w:rPr>
          <w:color w:val="auto"/>
        </w:rPr>
        <w:t xml:space="preserve">§13. </w:t>
      </w:r>
    </w:p>
    <w:p w:rsidR="00666CCC" w:rsidRDefault="00FB1878">
      <w:pPr>
        <w:ind w:left="-5" w:right="53"/>
      </w:pPr>
      <w:r>
        <w:t xml:space="preserve">Członkom zwyczajnym Stowarzyszenia przysługuje: </w:t>
      </w:r>
    </w:p>
    <w:p w:rsidR="00666CCC" w:rsidRDefault="00FB1878">
      <w:pPr>
        <w:numPr>
          <w:ilvl w:val="0"/>
          <w:numId w:val="5"/>
        </w:numPr>
        <w:ind w:right="53"/>
      </w:pPr>
      <w:proofErr w:type="gramStart"/>
      <w:r>
        <w:t>czynne</w:t>
      </w:r>
      <w:proofErr w:type="gramEnd"/>
      <w:r>
        <w:t xml:space="preserve"> i bierne prawo wyborcze do organów Stowarzyszenia, </w:t>
      </w:r>
    </w:p>
    <w:p w:rsidR="00666CCC" w:rsidRDefault="00FB1878">
      <w:pPr>
        <w:numPr>
          <w:ilvl w:val="0"/>
          <w:numId w:val="5"/>
        </w:numPr>
        <w:ind w:right="53"/>
      </w:pPr>
      <w:proofErr w:type="gramStart"/>
      <w:r>
        <w:t>prawo</w:t>
      </w:r>
      <w:proofErr w:type="gramEnd"/>
      <w:r>
        <w:t xml:space="preserve"> do uczestnictwa oraz prawo głosu na Walnych zebraniach Stowarzyszenia, </w:t>
      </w:r>
    </w:p>
    <w:p w:rsidR="00666CCC" w:rsidRDefault="00FB1878">
      <w:pPr>
        <w:numPr>
          <w:ilvl w:val="0"/>
          <w:numId w:val="5"/>
        </w:numPr>
        <w:ind w:right="53"/>
      </w:pPr>
      <w:proofErr w:type="gramStart"/>
      <w:r>
        <w:t>prawo</w:t>
      </w:r>
      <w:proofErr w:type="gramEnd"/>
      <w:r>
        <w:t xml:space="preserve"> do czynnego udziału we wszystkich formach działalności Stowarzyszenia, </w:t>
      </w:r>
    </w:p>
    <w:p w:rsidR="00666CCC" w:rsidRDefault="00FB1878">
      <w:pPr>
        <w:numPr>
          <w:ilvl w:val="0"/>
          <w:numId w:val="5"/>
        </w:numPr>
        <w:ind w:right="53"/>
      </w:pPr>
      <w:proofErr w:type="gramStart"/>
      <w:r>
        <w:t>prawo</w:t>
      </w:r>
      <w:proofErr w:type="gramEnd"/>
      <w:r>
        <w:t xml:space="preserve"> do korzystania z infrastruktury Stowarzyszenia. </w:t>
      </w:r>
    </w:p>
    <w:p w:rsidR="00666CCC" w:rsidRDefault="00FB1878">
      <w:pPr>
        <w:spacing w:after="100"/>
        <w:ind w:left="720" w:right="0" w:firstLine="0"/>
        <w:jc w:val="left"/>
      </w:pPr>
      <w:r>
        <w:t xml:space="preserve"> </w:t>
      </w:r>
    </w:p>
    <w:p w:rsidR="00666CCC" w:rsidRDefault="00FB1878">
      <w:pPr>
        <w:spacing w:after="97"/>
        <w:ind w:left="305" w:right="360"/>
        <w:jc w:val="center"/>
      </w:pPr>
      <w:r>
        <w:rPr>
          <w:color w:val="FF0000"/>
        </w:rPr>
        <w:t xml:space="preserve"> </w:t>
      </w:r>
      <w:r w:rsidRPr="00EB7674">
        <w:rPr>
          <w:color w:val="auto"/>
        </w:rPr>
        <w:t xml:space="preserve">§14. </w:t>
      </w:r>
    </w:p>
    <w:p w:rsidR="00666CCC" w:rsidRDefault="00FB1878">
      <w:pPr>
        <w:ind w:left="-5" w:right="53"/>
      </w:pPr>
      <w:r>
        <w:t xml:space="preserve">Do obowiązków Członków zwyczajnych należy: </w:t>
      </w:r>
    </w:p>
    <w:p w:rsidR="00666CCC" w:rsidRDefault="00FB1878">
      <w:pPr>
        <w:numPr>
          <w:ilvl w:val="0"/>
          <w:numId w:val="6"/>
        </w:numPr>
        <w:ind w:right="53"/>
      </w:pPr>
      <w:proofErr w:type="gramStart"/>
      <w:r>
        <w:t>aktywne</w:t>
      </w:r>
      <w:proofErr w:type="gramEnd"/>
      <w:r>
        <w:t xml:space="preserve"> uczestniczenie w pracach i w realizacji celów Stowarzyszenia, </w:t>
      </w:r>
    </w:p>
    <w:p w:rsidR="00666CCC" w:rsidRDefault="00FB1878">
      <w:pPr>
        <w:numPr>
          <w:ilvl w:val="0"/>
          <w:numId w:val="6"/>
        </w:numPr>
        <w:ind w:right="53"/>
      </w:pPr>
      <w:proofErr w:type="gramStart"/>
      <w:r>
        <w:t>przestrzeganie</w:t>
      </w:r>
      <w:proofErr w:type="gramEnd"/>
      <w:r>
        <w:t xml:space="preserve"> postanowień niniejszego </w:t>
      </w:r>
      <w:r w:rsidRPr="00EB7674">
        <w:rPr>
          <w:color w:val="auto"/>
        </w:rPr>
        <w:t xml:space="preserve">statutu </w:t>
      </w:r>
      <w:r>
        <w:t xml:space="preserve">i uchwał organów Stowarzyszenia, </w:t>
      </w:r>
    </w:p>
    <w:p w:rsidR="00666CCC" w:rsidRDefault="00FB1878">
      <w:pPr>
        <w:numPr>
          <w:ilvl w:val="0"/>
          <w:numId w:val="6"/>
        </w:numPr>
        <w:ind w:right="53"/>
      </w:pPr>
      <w:proofErr w:type="gramStart"/>
      <w:r>
        <w:t>regularne</w:t>
      </w:r>
      <w:proofErr w:type="gramEnd"/>
      <w:r>
        <w:t xml:space="preserve"> opłacanie składek członkowskich. </w:t>
      </w:r>
    </w:p>
    <w:p w:rsidR="00666CCC" w:rsidRDefault="00666CCC">
      <w:pPr>
        <w:spacing w:after="100"/>
        <w:ind w:left="0" w:right="0" w:firstLine="0"/>
        <w:jc w:val="left"/>
      </w:pPr>
    </w:p>
    <w:p w:rsidR="00666CCC" w:rsidRPr="00EB7674" w:rsidRDefault="00FB1878">
      <w:pPr>
        <w:spacing w:after="97"/>
        <w:ind w:left="305" w:right="360"/>
        <w:jc w:val="center"/>
        <w:rPr>
          <w:color w:val="auto"/>
        </w:rPr>
      </w:pPr>
      <w:r w:rsidRPr="00EB7674">
        <w:rPr>
          <w:color w:val="auto"/>
        </w:rPr>
        <w:t xml:space="preserve">§15. </w:t>
      </w:r>
    </w:p>
    <w:p w:rsidR="00666CCC" w:rsidRDefault="00FB1878">
      <w:pPr>
        <w:spacing w:after="0" w:line="350" w:lineRule="auto"/>
        <w:ind w:left="-5" w:right="53"/>
      </w:pPr>
      <w:r>
        <w:t xml:space="preserve">Członkiem wspierającym (honorowym) Stowarzyszenia może być osoba fizyczna </w:t>
      </w:r>
      <w:r w:rsidRPr="00EB7674">
        <w:rPr>
          <w:color w:val="auto"/>
        </w:rPr>
        <w:t xml:space="preserve">lub prawna, </w:t>
      </w:r>
      <w:r>
        <w:t xml:space="preserve">która zadeklaruje pomoc materialną lub merytoryczną dla Stowarzyszenia, po spełnieniu dalszych przesłanek określonych w § 10. </w:t>
      </w:r>
    </w:p>
    <w:p w:rsidR="00666CCC" w:rsidRDefault="00FB1878">
      <w:pPr>
        <w:spacing w:after="100"/>
        <w:ind w:left="0" w:right="0" w:firstLine="0"/>
        <w:jc w:val="left"/>
      </w:pPr>
      <w:r>
        <w:t xml:space="preserve"> </w:t>
      </w:r>
    </w:p>
    <w:p w:rsidR="00666CCC" w:rsidRPr="00EB7674" w:rsidRDefault="00FB1878">
      <w:pPr>
        <w:spacing w:after="97"/>
        <w:ind w:left="305" w:right="360"/>
        <w:jc w:val="center"/>
        <w:rPr>
          <w:color w:val="auto"/>
        </w:rPr>
      </w:pPr>
      <w:r w:rsidRPr="00EB7674">
        <w:rPr>
          <w:color w:val="auto"/>
        </w:rPr>
        <w:t xml:space="preserve">§16. </w:t>
      </w:r>
    </w:p>
    <w:p w:rsidR="00666CCC" w:rsidRDefault="00FB1878">
      <w:pPr>
        <w:ind w:left="-5" w:right="53"/>
      </w:pPr>
      <w:r>
        <w:t xml:space="preserve">Członkom wspierającym (honorowym) przysługuje: </w:t>
      </w:r>
    </w:p>
    <w:p w:rsidR="00666CCC" w:rsidRDefault="00FB1878">
      <w:pPr>
        <w:numPr>
          <w:ilvl w:val="0"/>
          <w:numId w:val="7"/>
        </w:numPr>
        <w:ind w:right="53"/>
      </w:pPr>
      <w:proofErr w:type="gramStart"/>
      <w:r>
        <w:t>prawo</w:t>
      </w:r>
      <w:proofErr w:type="gramEnd"/>
      <w:r>
        <w:t xml:space="preserve"> do zgłaszania opinii, wniosków i postulatów wobec organów Stowarzyszenia, </w:t>
      </w:r>
    </w:p>
    <w:p w:rsidR="00666CCC" w:rsidRDefault="00FB1878">
      <w:pPr>
        <w:numPr>
          <w:ilvl w:val="0"/>
          <w:numId w:val="7"/>
        </w:numPr>
        <w:ind w:right="53"/>
      </w:pPr>
      <w:proofErr w:type="gramStart"/>
      <w:r>
        <w:lastRenderedPageBreak/>
        <w:t>prawo</w:t>
      </w:r>
      <w:proofErr w:type="gramEnd"/>
      <w:r>
        <w:t xml:space="preserve"> do korzystania z infrastruktury Stowarzyszenia w zakresie ustalonym przez Zarząd, </w:t>
      </w:r>
    </w:p>
    <w:p w:rsidR="00666CCC" w:rsidRDefault="00FB1878">
      <w:pPr>
        <w:numPr>
          <w:ilvl w:val="0"/>
          <w:numId w:val="7"/>
        </w:numPr>
        <w:ind w:right="53"/>
      </w:pPr>
      <w:proofErr w:type="gramStart"/>
      <w:r>
        <w:t>prawo</w:t>
      </w:r>
      <w:proofErr w:type="gramEnd"/>
      <w:r>
        <w:t xml:space="preserve"> do brania udziału w pracach organów Stowarzyszenia, z głosem doradczym.  </w:t>
      </w:r>
    </w:p>
    <w:p w:rsidR="00666CCC" w:rsidRDefault="00FB1878">
      <w:pPr>
        <w:spacing w:after="100"/>
        <w:ind w:left="0" w:right="0" w:firstLine="0"/>
        <w:jc w:val="left"/>
      </w:pPr>
      <w:r>
        <w:t xml:space="preserve"> </w:t>
      </w:r>
    </w:p>
    <w:p w:rsidR="00666CCC" w:rsidRPr="00EB7674" w:rsidRDefault="00FB1878">
      <w:pPr>
        <w:spacing w:after="97"/>
        <w:ind w:left="305" w:right="360"/>
        <w:jc w:val="center"/>
        <w:rPr>
          <w:color w:val="auto"/>
        </w:rPr>
      </w:pPr>
      <w:r w:rsidRPr="00EB7674">
        <w:rPr>
          <w:color w:val="auto"/>
        </w:rPr>
        <w:t xml:space="preserve">§17. </w:t>
      </w:r>
    </w:p>
    <w:p w:rsidR="00666CCC" w:rsidRDefault="00FB1878">
      <w:pPr>
        <w:ind w:left="-5" w:right="53"/>
      </w:pPr>
      <w:r>
        <w:t xml:space="preserve">Do obowiązków Członków wspierających (honorowych) należy: </w:t>
      </w:r>
    </w:p>
    <w:p w:rsidR="00666CCC" w:rsidRDefault="00FB1878">
      <w:pPr>
        <w:numPr>
          <w:ilvl w:val="0"/>
          <w:numId w:val="8"/>
        </w:numPr>
        <w:ind w:right="53"/>
      </w:pPr>
      <w:proofErr w:type="gramStart"/>
      <w:r>
        <w:t>udzielanie</w:t>
      </w:r>
      <w:proofErr w:type="gramEnd"/>
      <w:r>
        <w:t xml:space="preserve"> pomocy Stowarzyszeniu w realizacji jego zadań </w:t>
      </w:r>
      <w:r w:rsidRPr="00EB7674">
        <w:rPr>
          <w:color w:val="auto"/>
        </w:rPr>
        <w:t>statutowych</w:t>
      </w:r>
    </w:p>
    <w:p w:rsidR="00666CCC" w:rsidRDefault="00FB1878">
      <w:pPr>
        <w:numPr>
          <w:ilvl w:val="0"/>
          <w:numId w:val="8"/>
        </w:numPr>
        <w:ind w:right="53"/>
      </w:pPr>
      <w:proofErr w:type="gramStart"/>
      <w:r>
        <w:t>przestrzeganie</w:t>
      </w:r>
      <w:proofErr w:type="gramEnd"/>
      <w:r>
        <w:t xml:space="preserve"> postanowień niniejszego </w:t>
      </w:r>
      <w:r w:rsidRPr="00EB7674">
        <w:rPr>
          <w:color w:val="auto"/>
        </w:rPr>
        <w:t>statutu</w:t>
      </w:r>
      <w:r>
        <w:t xml:space="preserve"> oraz uchwał organów Stowarzyszenia. </w:t>
      </w:r>
    </w:p>
    <w:p w:rsidR="00666CCC" w:rsidRDefault="00FB1878">
      <w:pPr>
        <w:spacing w:after="100"/>
        <w:ind w:left="0" w:right="0" w:firstLine="0"/>
        <w:jc w:val="left"/>
      </w:pPr>
      <w:r>
        <w:t xml:space="preserve"> </w:t>
      </w:r>
    </w:p>
    <w:p w:rsidR="00666CCC" w:rsidRPr="00EB7674" w:rsidRDefault="00FB1878">
      <w:pPr>
        <w:spacing w:after="97"/>
        <w:ind w:left="305" w:right="360"/>
        <w:jc w:val="center"/>
        <w:rPr>
          <w:color w:val="auto"/>
        </w:rPr>
      </w:pPr>
      <w:r w:rsidRPr="00EB7674">
        <w:rPr>
          <w:color w:val="auto"/>
        </w:rPr>
        <w:t xml:space="preserve">§18. </w:t>
      </w:r>
    </w:p>
    <w:p w:rsidR="00666CCC" w:rsidRDefault="00FB1878">
      <w:pPr>
        <w:ind w:left="-5" w:right="53"/>
      </w:pPr>
      <w:r>
        <w:t xml:space="preserve">Członkostwo w Stowarzyszeniu wygasa na </w:t>
      </w:r>
      <w:proofErr w:type="gramStart"/>
      <w:r>
        <w:t xml:space="preserve">skutek : </w:t>
      </w:r>
      <w:proofErr w:type="gramEnd"/>
    </w:p>
    <w:p w:rsidR="00666CCC" w:rsidRDefault="00FB1878">
      <w:pPr>
        <w:numPr>
          <w:ilvl w:val="0"/>
          <w:numId w:val="9"/>
        </w:numPr>
        <w:spacing w:after="0" w:line="350" w:lineRule="auto"/>
        <w:ind w:right="53"/>
      </w:pPr>
      <w:proofErr w:type="gramStart"/>
      <w:r>
        <w:t>złożenia</w:t>
      </w:r>
      <w:proofErr w:type="gramEnd"/>
      <w:r>
        <w:t xml:space="preserve"> przez Członka Stowarzyszenia pisemnego oświadczenia o rezygnacji z przysługującego mu statusu,  </w:t>
      </w:r>
    </w:p>
    <w:p w:rsidR="00666CCC" w:rsidRDefault="00FB1878">
      <w:pPr>
        <w:numPr>
          <w:ilvl w:val="0"/>
          <w:numId w:val="9"/>
        </w:numPr>
        <w:spacing w:line="355" w:lineRule="auto"/>
        <w:ind w:right="53"/>
      </w:pPr>
      <w:proofErr w:type="gramStart"/>
      <w:r>
        <w:t>nie</w:t>
      </w:r>
      <w:proofErr w:type="gramEnd"/>
      <w:r>
        <w:t xml:space="preserve"> uiszczania przez Członka Stowarzyszenia składek członkowskich za okres powyżej 3 miesięcy, pomimo pisemnego upomnienia do realizacji zapłaty wystosowanego przez Zarząd,   </w:t>
      </w:r>
    </w:p>
    <w:p w:rsidR="00666CCC" w:rsidRDefault="00FB1878">
      <w:pPr>
        <w:numPr>
          <w:ilvl w:val="0"/>
          <w:numId w:val="9"/>
        </w:numPr>
        <w:spacing w:after="1" w:line="352" w:lineRule="auto"/>
        <w:ind w:right="53"/>
      </w:pPr>
      <w:proofErr w:type="gramStart"/>
      <w:r>
        <w:t>wykluczenia</w:t>
      </w:r>
      <w:proofErr w:type="gramEnd"/>
      <w:r>
        <w:t xml:space="preserve"> Członka Stowarzyszenia uchwałą Zarządu, podjętą na skutek nieprzestrzegania przezeń postanowień Regulaminu lub uchwał organów Stowarzyszenia, a także w przypadku podejmowania przez niego działań na szkodę Stowarzyszenia,  </w:t>
      </w:r>
    </w:p>
    <w:p w:rsidR="00666CCC" w:rsidRDefault="00FB1878">
      <w:pPr>
        <w:numPr>
          <w:ilvl w:val="0"/>
          <w:numId w:val="9"/>
        </w:numPr>
        <w:ind w:right="53"/>
      </w:pPr>
      <w:proofErr w:type="gramStart"/>
      <w:r>
        <w:t>śmierci</w:t>
      </w:r>
      <w:proofErr w:type="gramEnd"/>
      <w:r>
        <w:t xml:space="preserve"> członka zwyczajnego bądź wspierającego (honorowego),   </w:t>
      </w:r>
    </w:p>
    <w:p w:rsidR="00666CCC" w:rsidRDefault="00FB1878">
      <w:pPr>
        <w:numPr>
          <w:ilvl w:val="0"/>
          <w:numId w:val="9"/>
        </w:numPr>
        <w:spacing w:after="4" w:line="350" w:lineRule="auto"/>
        <w:ind w:right="53"/>
      </w:pPr>
      <w:proofErr w:type="gramStart"/>
      <w:r>
        <w:t>utraty</w:t>
      </w:r>
      <w:proofErr w:type="gramEnd"/>
      <w:r>
        <w:t xml:space="preserve"> przez członka zwyczajnego pełnej zdolności do czynności prawnych lub pozbawienie go praw publicznych,  </w:t>
      </w:r>
    </w:p>
    <w:p w:rsidR="00666CCC" w:rsidRDefault="00FB1878">
      <w:pPr>
        <w:numPr>
          <w:ilvl w:val="0"/>
          <w:numId w:val="9"/>
        </w:numPr>
        <w:ind w:right="53"/>
      </w:pPr>
      <w:proofErr w:type="gramStart"/>
      <w:r>
        <w:t>wykreślenia</w:t>
      </w:r>
      <w:proofErr w:type="gramEnd"/>
      <w:r>
        <w:t xml:space="preserve"> Stowarzyszenia z ewidencji </w:t>
      </w:r>
      <w:r w:rsidRPr="003369E3">
        <w:rPr>
          <w:color w:val="auto"/>
        </w:rPr>
        <w:t>klubów sportowych</w:t>
      </w:r>
      <w:r w:rsidR="003369E3">
        <w:rPr>
          <w:color w:val="auto"/>
        </w:rPr>
        <w:t>.</w:t>
      </w:r>
    </w:p>
    <w:p w:rsidR="00666CCC" w:rsidRDefault="00FB1878">
      <w:pPr>
        <w:spacing w:after="100"/>
        <w:ind w:left="0" w:right="0" w:firstLine="0"/>
        <w:jc w:val="left"/>
      </w:pPr>
      <w:r>
        <w:t xml:space="preserve"> </w:t>
      </w:r>
    </w:p>
    <w:p w:rsidR="00666CCC" w:rsidRPr="003369E3" w:rsidRDefault="00FB1878">
      <w:pPr>
        <w:spacing w:after="97"/>
        <w:ind w:left="305" w:right="356"/>
        <w:jc w:val="center"/>
        <w:rPr>
          <w:color w:val="auto"/>
        </w:rPr>
      </w:pPr>
      <w:r w:rsidRPr="003369E3">
        <w:rPr>
          <w:color w:val="auto"/>
        </w:rPr>
        <w:t xml:space="preserve">§19. </w:t>
      </w:r>
    </w:p>
    <w:p w:rsidR="00666CCC" w:rsidRDefault="00FB1878">
      <w:pPr>
        <w:numPr>
          <w:ilvl w:val="0"/>
          <w:numId w:val="10"/>
        </w:numPr>
        <w:spacing w:after="0" w:line="355" w:lineRule="auto"/>
        <w:ind w:right="53"/>
      </w:pPr>
      <w:r>
        <w:t xml:space="preserve">Uchwała Zarządu Stowarzyszenia w przedmiocie wykluczenia Członka jest skuteczna i wykonalna w chwili jej podjęcia, o czym Zarząd zawiadamia osobę zainteresowaną </w:t>
      </w:r>
    </w:p>
    <w:p w:rsidR="00666CCC" w:rsidRDefault="00FB1878">
      <w:pPr>
        <w:numPr>
          <w:ilvl w:val="0"/>
          <w:numId w:val="10"/>
        </w:numPr>
        <w:spacing w:after="1" w:line="352" w:lineRule="auto"/>
        <w:ind w:right="53"/>
      </w:pPr>
      <w:r>
        <w:t xml:space="preserve">W terminie jednego miesiąca od doręczenia zawiadomienia o wykluczeniu zainteresowany może wnieść odwołanie od uchwały. Odwołanie wnosi się do Walnego Zebrania członków za pośrednictwem Zarządu, który może uchylić podjętą uprzednio uchwałę (w trybie autokontroli). </w:t>
      </w:r>
    </w:p>
    <w:p w:rsidR="00666CCC" w:rsidRDefault="00FB1878">
      <w:pPr>
        <w:ind w:left="370" w:right="53"/>
      </w:pPr>
      <w:r>
        <w:t xml:space="preserve">Wniesienie odwołania nie wstrzymuje wykonalności uchwały. </w:t>
      </w:r>
    </w:p>
    <w:p w:rsidR="00666CCC" w:rsidRDefault="00FB1878">
      <w:pPr>
        <w:numPr>
          <w:ilvl w:val="0"/>
          <w:numId w:val="10"/>
        </w:numPr>
        <w:spacing w:after="4" w:line="350" w:lineRule="auto"/>
        <w:ind w:right="53"/>
      </w:pPr>
      <w:r>
        <w:t xml:space="preserve">Uchwała Walnego Zebrania, podjęta na skutek wniesienia przez Członka odwołania ma charakter ostateczny.  </w:t>
      </w:r>
    </w:p>
    <w:p w:rsidR="00666CCC" w:rsidRDefault="00666CCC">
      <w:pPr>
        <w:spacing w:after="4" w:line="350" w:lineRule="auto"/>
        <w:ind w:right="53"/>
      </w:pPr>
    </w:p>
    <w:p w:rsidR="00666CCC" w:rsidRDefault="00666CCC">
      <w:pPr>
        <w:spacing w:after="95"/>
        <w:ind w:left="0" w:right="0" w:firstLine="0"/>
        <w:jc w:val="left"/>
      </w:pPr>
    </w:p>
    <w:p w:rsidR="00666CCC" w:rsidRDefault="00FB1878">
      <w:pPr>
        <w:spacing w:after="97"/>
        <w:ind w:left="305" w:right="356"/>
        <w:jc w:val="center"/>
      </w:pPr>
      <w:r>
        <w:t xml:space="preserve">Rozdział IV. </w:t>
      </w:r>
    </w:p>
    <w:p w:rsidR="00666CCC" w:rsidRDefault="00FB1878">
      <w:pPr>
        <w:pStyle w:val="Nagwek1"/>
        <w:ind w:right="65"/>
      </w:pPr>
      <w:r>
        <w:t xml:space="preserve">[Organy Stowarzyszenia] </w:t>
      </w:r>
    </w:p>
    <w:p w:rsidR="00666CCC" w:rsidRDefault="00FB1878">
      <w:pPr>
        <w:spacing w:after="95"/>
        <w:ind w:left="0" w:right="0" w:firstLine="0"/>
        <w:jc w:val="center"/>
      </w:pPr>
      <w:r>
        <w:rPr>
          <w:b/>
        </w:rPr>
        <w:t xml:space="preserve"> </w:t>
      </w:r>
    </w:p>
    <w:p w:rsidR="00666CCC" w:rsidRPr="003369E3" w:rsidRDefault="00FB1878">
      <w:pPr>
        <w:spacing w:after="97"/>
        <w:ind w:left="305" w:right="356"/>
        <w:jc w:val="center"/>
        <w:rPr>
          <w:color w:val="auto"/>
        </w:rPr>
      </w:pPr>
      <w:r w:rsidRPr="003369E3">
        <w:rPr>
          <w:color w:val="auto"/>
        </w:rPr>
        <w:t>§20.</w:t>
      </w:r>
      <w:r w:rsidRPr="003369E3">
        <w:rPr>
          <w:b/>
          <w:color w:val="auto"/>
        </w:rPr>
        <w:t xml:space="preserve"> </w:t>
      </w:r>
    </w:p>
    <w:p w:rsidR="00666CCC" w:rsidRDefault="00FB1878">
      <w:pPr>
        <w:spacing w:after="5" w:line="348" w:lineRule="auto"/>
        <w:ind w:left="-5" w:right="53"/>
      </w:pPr>
      <w:r>
        <w:t xml:space="preserve">Wszystkie organy Stowarzyszenia są obieralne i są zobowiązane do składania podmiotom je powołującym sprawozdań ze swej działalności. </w:t>
      </w:r>
    </w:p>
    <w:p w:rsidR="00666CCC" w:rsidRDefault="00FB1878">
      <w:pPr>
        <w:spacing w:after="95"/>
        <w:ind w:left="0" w:right="0" w:firstLine="0"/>
        <w:jc w:val="left"/>
      </w:pPr>
      <w:r>
        <w:lastRenderedPageBreak/>
        <w:t xml:space="preserve"> </w:t>
      </w:r>
    </w:p>
    <w:p w:rsidR="00666CCC" w:rsidRPr="003369E3" w:rsidRDefault="00FB1878">
      <w:pPr>
        <w:spacing w:after="97"/>
        <w:ind w:left="305" w:right="356"/>
        <w:jc w:val="center"/>
        <w:rPr>
          <w:color w:val="auto"/>
        </w:rPr>
      </w:pPr>
      <w:r w:rsidRPr="003369E3">
        <w:rPr>
          <w:color w:val="auto"/>
        </w:rPr>
        <w:t>§21.</w:t>
      </w:r>
    </w:p>
    <w:p w:rsidR="00666CCC" w:rsidRDefault="00FB1878">
      <w:pPr>
        <w:numPr>
          <w:ilvl w:val="0"/>
          <w:numId w:val="11"/>
        </w:numPr>
        <w:spacing w:after="0" w:line="350" w:lineRule="auto"/>
        <w:ind w:right="53"/>
      </w:pPr>
      <w:r>
        <w:t xml:space="preserve">Uchwały wszystkich organów Stowarzyszenia są </w:t>
      </w:r>
      <w:proofErr w:type="gramStart"/>
      <w:r>
        <w:t>ważne jeżeli</w:t>
      </w:r>
      <w:proofErr w:type="gramEnd"/>
      <w:r>
        <w:t xml:space="preserve"> zostały powzięte zwykłą większością głosów tj. 50% + jeden głos przy obecności co najmniej 1/2 ogólnej liczby osób uprawnionych do głosowania.</w:t>
      </w:r>
    </w:p>
    <w:p w:rsidR="00666CCC" w:rsidRDefault="00FB1878">
      <w:pPr>
        <w:numPr>
          <w:ilvl w:val="0"/>
          <w:numId w:val="11"/>
        </w:numPr>
        <w:ind w:right="53"/>
      </w:pPr>
      <w:r>
        <w:t>W razie równej liczby głosów rozstrzyga głos prezesa.</w:t>
      </w:r>
    </w:p>
    <w:p w:rsidR="00666CCC" w:rsidRDefault="00666CCC">
      <w:pPr>
        <w:spacing w:after="100"/>
        <w:ind w:left="0" w:right="0" w:firstLine="0"/>
        <w:jc w:val="left"/>
      </w:pPr>
    </w:p>
    <w:p w:rsidR="00666CCC" w:rsidRPr="003369E3" w:rsidRDefault="00FB1878">
      <w:pPr>
        <w:spacing w:after="97"/>
        <w:ind w:left="305" w:right="356"/>
        <w:jc w:val="center"/>
        <w:rPr>
          <w:color w:val="auto"/>
        </w:rPr>
      </w:pPr>
      <w:r w:rsidRPr="003369E3">
        <w:rPr>
          <w:color w:val="auto"/>
        </w:rPr>
        <w:t xml:space="preserve">§22. </w:t>
      </w:r>
    </w:p>
    <w:p w:rsidR="00666CCC" w:rsidRDefault="00FB1878">
      <w:pPr>
        <w:ind w:left="-5" w:right="53"/>
      </w:pPr>
      <w:r>
        <w:t xml:space="preserve">Organami Stowarzyszenia są: </w:t>
      </w:r>
    </w:p>
    <w:p w:rsidR="00666CCC" w:rsidRDefault="00FB1878">
      <w:pPr>
        <w:numPr>
          <w:ilvl w:val="1"/>
          <w:numId w:val="11"/>
        </w:numPr>
        <w:ind w:right="53"/>
      </w:pPr>
      <w:r>
        <w:t xml:space="preserve">Walne zebranie, </w:t>
      </w:r>
    </w:p>
    <w:p w:rsidR="00666CCC" w:rsidRDefault="00FB1878">
      <w:pPr>
        <w:numPr>
          <w:ilvl w:val="1"/>
          <w:numId w:val="11"/>
        </w:numPr>
        <w:ind w:right="53"/>
      </w:pPr>
      <w:r>
        <w:t xml:space="preserve">Zarząd,  </w:t>
      </w:r>
    </w:p>
    <w:p w:rsidR="00666CCC" w:rsidRDefault="00FB1878">
      <w:pPr>
        <w:numPr>
          <w:ilvl w:val="1"/>
          <w:numId w:val="11"/>
        </w:numPr>
        <w:ind w:right="53"/>
      </w:pPr>
      <w:r>
        <w:t xml:space="preserve">Komisja Rewizyjna  </w:t>
      </w:r>
    </w:p>
    <w:p w:rsidR="00666CCC" w:rsidRDefault="00FB1878">
      <w:pPr>
        <w:spacing w:after="95"/>
        <w:ind w:left="360" w:right="0" w:firstLine="0"/>
        <w:jc w:val="left"/>
      </w:pPr>
      <w:r>
        <w:t xml:space="preserve"> </w:t>
      </w:r>
    </w:p>
    <w:p w:rsidR="00666CCC" w:rsidRDefault="00666CCC">
      <w:pPr>
        <w:spacing w:after="100"/>
        <w:ind w:left="0" w:right="0" w:firstLine="0"/>
        <w:jc w:val="left"/>
      </w:pPr>
    </w:p>
    <w:p w:rsidR="00666CCC" w:rsidRDefault="00FB1878">
      <w:pPr>
        <w:spacing w:after="0"/>
        <w:ind w:left="0" w:right="0" w:firstLine="0"/>
        <w:jc w:val="left"/>
      </w:pPr>
      <w:r>
        <w:t xml:space="preserve"> </w:t>
      </w:r>
    </w:p>
    <w:p w:rsidR="00666CCC" w:rsidRDefault="00FB1878">
      <w:pPr>
        <w:pStyle w:val="Nagwek1"/>
        <w:ind w:right="69"/>
      </w:pPr>
      <w:r>
        <w:t xml:space="preserve">[Walne zebranie]  </w:t>
      </w:r>
    </w:p>
    <w:p w:rsidR="00666CCC" w:rsidRPr="003369E3" w:rsidRDefault="003369E3">
      <w:pPr>
        <w:spacing w:after="97"/>
        <w:ind w:left="305" w:right="0"/>
        <w:jc w:val="center"/>
        <w:rPr>
          <w:color w:val="auto"/>
        </w:rPr>
      </w:pPr>
      <w:r>
        <w:rPr>
          <w:color w:val="auto"/>
        </w:rPr>
        <w:t>§</w:t>
      </w:r>
      <w:r w:rsidR="00FB1878" w:rsidRPr="003369E3">
        <w:rPr>
          <w:color w:val="auto"/>
        </w:rPr>
        <w:t xml:space="preserve">23. </w:t>
      </w:r>
    </w:p>
    <w:p w:rsidR="00666CCC" w:rsidRDefault="00FB1878">
      <w:pPr>
        <w:numPr>
          <w:ilvl w:val="0"/>
          <w:numId w:val="12"/>
        </w:numPr>
        <w:ind w:right="53" w:hanging="235"/>
      </w:pPr>
      <w:r>
        <w:t xml:space="preserve">Walne Zebranie stanowi najwyższą władzę Stowarzyszenia. </w:t>
      </w:r>
    </w:p>
    <w:p w:rsidR="00666CCC" w:rsidRDefault="00FB1878">
      <w:pPr>
        <w:numPr>
          <w:ilvl w:val="0"/>
          <w:numId w:val="12"/>
        </w:numPr>
        <w:ind w:right="53" w:hanging="235"/>
      </w:pPr>
      <w:r>
        <w:t xml:space="preserve">Walne Zebranie może obradować na posiedzeniach zwyczajnych bądź nadzwyczajnych, przy </w:t>
      </w:r>
      <w:proofErr w:type="gramStart"/>
      <w:r>
        <w:t xml:space="preserve">czym :  </w:t>
      </w:r>
      <w:proofErr w:type="gramEnd"/>
    </w:p>
    <w:p w:rsidR="00666CCC" w:rsidRDefault="00FB1878">
      <w:pPr>
        <w:numPr>
          <w:ilvl w:val="1"/>
          <w:numId w:val="12"/>
        </w:numPr>
        <w:spacing w:after="12" w:line="352" w:lineRule="auto"/>
        <w:ind w:right="197"/>
      </w:pPr>
      <w:r>
        <w:t xml:space="preserve">Zwyczajne Walne Zebranie jest zwoływane drogą e-mailową raz w roku przez Zarząd Stowarzyszenia, a termin, miejsce i porządek dzienny powinien być podany do wiadomości Członków nie później niż na 14 dni przed datą posiedzenia, </w:t>
      </w:r>
    </w:p>
    <w:p w:rsidR="00666CCC" w:rsidRDefault="00FB1878">
      <w:pPr>
        <w:numPr>
          <w:ilvl w:val="1"/>
          <w:numId w:val="12"/>
        </w:numPr>
        <w:spacing w:after="0" w:line="362" w:lineRule="auto"/>
        <w:ind w:right="197"/>
      </w:pPr>
      <w:r>
        <w:t xml:space="preserve">Nadzwyczajne Walne Zebranie jest zwoływane przez Zarząd Stowarzyszenia w przypadku: - uchwały Zarządu, </w:t>
      </w:r>
    </w:p>
    <w:p w:rsidR="00666CCC" w:rsidRDefault="00FB1878">
      <w:pPr>
        <w:spacing w:after="1" w:line="352" w:lineRule="auto"/>
        <w:ind w:left="849" w:right="0" w:hanging="139"/>
        <w:jc w:val="left"/>
      </w:pPr>
      <w:r>
        <w:t xml:space="preserve">- </w:t>
      </w:r>
      <w:proofErr w:type="gramStart"/>
      <w:r>
        <w:t>wniosku co</w:t>
      </w:r>
      <w:proofErr w:type="gramEnd"/>
      <w:r>
        <w:t xml:space="preserve"> najmniej ½ ogólnej liczby Członków zwyczajnych, przy czym wniosek ten winien być sporządzony na piśmie i opatrzony podpisem członków żądających zwołania Walnego zebrania, a nadto określać porządek obrad Walnego Zebrania, w terminie jednego miesiąca od daty, odpowiednio, podjęcia uchwały lub daty złożenia Zarządowi wniosku. </w:t>
      </w:r>
    </w:p>
    <w:p w:rsidR="00666CCC" w:rsidRDefault="00FB1878">
      <w:pPr>
        <w:spacing w:after="95"/>
        <w:ind w:left="0" w:right="0" w:firstLine="0"/>
        <w:jc w:val="left"/>
      </w:pPr>
      <w:r>
        <w:t xml:space="preserve"> </w:t>
      </w:r>
    </w:p>
    <w:p w:rsidR="00666CCC" w:rsidRPr="0073768F" w:rsidRDefault="00FB1878">
      <w:pPr>
        <w:spacing w:after="97"/>
        <w:ind w:left="305" w:right="360"/>
        <w:jc w:val="center"/>
        <w:rPr>
          <w:color w:val="auto"/>
        </w:rPr>
      </w:pPr>
      <w:r w:rsidRPr="0073768F">
        <w:rPr>
          <w:color w:val="auto"/>
        </w:rPr>
        <w:t xml:space="preserve">§24. </w:t>
      </w:r>
    </w:p>
    <w:p w:rsidR="00666CCC" w:rsidRDefault="00FB1878">
      <w:pPr>
        <w:numPr>
          <w:ilvl w:val="0"/>
          <w:numId w:val="13"/>
        </w:numPr>
        <w:ind w:right="53" w:hanging="283"/>
      </w:pPr>
      <w:r>
        <w:t xml:space="preserve">W Walnym zebraniu biorą udział, z głosem stanowiącym, Członkowie zwyczajni. </w:t>
      </w:r>
    </w:p>
    <w:p w:rsidR="00666CCC" w:rsidRDefault="00FB1878">
      <w:pPr>
        <w:numPr>
          <w:ilvl w:val="0"/>
          <w:numId w:val="13"/>
        </w:numPr>
        <w:spacing w:after="0" w:line="355" w:lineRule="auto"/>
        <w:ind w:right="53" w:hanging="283"/>
      </w:pPr>
      <w:r>
        <w:t xml:space="preserve">Walne zebranie jest zdolne do podejmowania ważnych uchwał wiążących wszystkich Członków, jeżeli zostały one powzięte zwykłą większością głosów tj. 50% + jeden głos przy </w:t>
      </w:r>
      <w:proofErr w:type="gramStart"/>
      <w:r>
        <w:t>obecności co</w:t>
      </w:r>
      <w:proofErr w:type="gramEnd"/>
      <w:r>
        <w:t xml:space="preserve"> najmniej ½ ogólnej liczby osób uprawnionych do głosowania.</w:t>
      </w:r>
    </w:p>
    <w:p w:rsidR="00666CCC" w:rsidRDefault="00FB1878">
      <w:pPr>
        <w:numPr>
          <w:ilvl w:val="0"/>
          <w:numId w:val="13"/>
        </w:numPr>
        <w:spacing w:after="4" w:line="350" w:lineRule="auto"/>
        <w:ind w:right="53" w:hanging="283"/>
      </w:pPr>
      <w:r>
        <w:t xml:space="preserve">W walnym zebraniu mogą nadto uczestniczyć, z głosem doradczym, Członkowie wspierający (honorowi) bądź ich reprezentanci, oraz osoby zaproszone przez Zarząd Stowarzyszenia.  </w:t>
      </w:r>
    </w:p>
    <w:p w:rsidR="00666CCC" w:rsidRDefault="00FB1878">
      <w:pPr>
        <w:spacing w:after="95"/>
        <w:ind w:left="0" w:right="0" w:firstLine="0"/>
        <w:jc w:val="left"/>
      </w:pPr>
      <w:r>
        <w:t xml:space="preserve"> </w:t>
      </w:r>
    </w:p>
    <w:p w:rsidR="00666CCC" w:rsidRPr="0073768F" w:rsidRDefault="00FB1878">
      <w:pPr>
        <w:spacing w:after="97"/>
        <w:ind w:left="305" w:right="360"/>
        <w:jc w:val="center"/>
        <w:rPr>
          <w:color w:val="auto"/>
        </w:rPr>
      </w:pPr>
      <w:r w:rsidRPr="0073768F">
        <w:rPr>
          <w:color w:val="auto"/>
        </w:rPr>
        <w:t xml:space="preserve">§25. </w:t>
      </w:r>
    </w:p>
    <w:p w:rsidR="00666CCC" w:rsidRDefault="00FB1878">
      <w:pPr>
        <w:ind w:left="-5" w:right="53"/>
      </w:pPr>
      <w:r>
        <w:t xml:space="preserve">Do wyłącznej kompetencji Walnego zebrania należy: </w:t>
      </w:r>
    </w:p>
    <w:p w:rsidR="00666CCC" w:rsidRDefault="00FB1878">
      <w:pPr>
        <w:numPr>
          <w:ilvl w:val="0"/>
          <w:numId w:val="14"/>
        </w:numPr>
        <w:spacing w:after="4" w:line="350" w:lineRule="auto"/>
        <w:ind w:right="53"/>
      </w:pPr>
      <w:proofErr w:type="gramStart"/>
      <w:r>
        <w:lastRenderedPageBreak/>
        <w:t>dokonywanie</w:t>
      </w:r>
      <w:proofErr w:type="gramEnd"/>
      <w:r>
        <w:t xml:space="preserve"> wyboru członków Zarządu i Komisji Rewizyjnej </w:t>
      </w:r>
      <w:r>
        <w:rPr>
          <w:strike/>
        </w:rPr>
        <w:t>(w przypadku jej powołania)</w:t>
      </w:r>
      <w:r>
        <w:t xml:space="preserve"> z wyjątkiem przypadków kooptacji będącej w kompetencji Zarządu i Komisji Rewizyjnej, </w:t>
      </w:r>
    </w:p>
    <w:p w:rsidR="00666CCC" w:rsidRDefault="00FB1878">
      <w:pPr>
        <w:numPr>
          <w:ilvl w:val="0"/>
          <w:numId w:val="14"/>
        </w:numPr>
        <w:ind w:right="53"/>
      </w:pPr>
      <w:proofErr w:type="gramStart"/>
      <w:r>
        <w:t>odwoływanie</w:t>
      </w:r>
      <w:proofErr w:type="gramEnd"/>
      <w:r>
        <w:t xml:space="preserve"> członków Zarządu i Komisji Rewizyjnej, </w:t>
      </w:r>
    </w:p>
    <w:p w:rsidR="00666CCC" w:rsidRDefault="00FB1878">
      <w:pPr>
        <w:numPr>
          <w:ilvl w:val="0"/>
          <w:numId w:val="14"/>
        </w:numPr>
        <w:spacing w:after="0" w:line="355" w:lineRule="auto"/>
        <w:ind w:right="53"/>
      </w:pPr>
      <w:proofErr w:type="gramStart"/>
      <w:r>
        <w:t>rozpatrywanie</w:t>
      </w:r>
      <w:proofErr w:type="gramEnd"/>
      <w:r>
        <w:t xml:space="preserve"> i zatwierdzanie sprawozdań Zarządu i Komisji rewizyjnej oraz dokonywanie oceny działalności tych organów, </w:t>
      </w:r>
    </w:p>
    <w:p w:rsidR="00666CCC" w:rsidRDefault="00FB1878">
      <w:pPr>
        <w:numPr>
          <w:ilvl w:val="0"/>
          <w:numId w:val="14"/>
        </w:numPr>
        <w:spacing w:after="0" w:line="355" w:lineRule="auto"/>
        <w:ind w:right="53"/>
      </w:pPr>
      <w:proofErr w:type="gramStart"/>
      <w:r>
        <w:t>udzielanie</w:t>
      </w:r>
      <w:proofErr w:type="gramEnd"/>
      <w:r>
        <w:t xml:space="preserve"> Zarządowi lub poszczególnym jego członkom absolutorium z wykonywania przez nich obowiązków, </w:t>
      </w:r>
    </w:p>
    <w:p w:rsidR="00666CCC" w:rsidRDefault="00FB1878">
      <w:pPr>
        <w:numPr>
          <w:ilvl w:val="0"/>
          <w:numId w:val="14"/>
        </w:numPr>
        <w:spacing w:after="0" w:line="355" w:lineRule="auto"/>
        <w:ind w:right="53"/>
      </w:pPr>
      <w:proofErr w:type="gramStart"/>
      <w:r>
        <w:t>podejmowanie</w:t>
      </w:r>
      <w:proofErr w:type="gramEnd"/>
      <w:r>
        <w:t xml:space="preserve"> uchwał w przedmiocie zmian </w:t>
      </w:r>
      <w:r>
        <w:rPr>
          <w:color w:val="00000A"/>
        </w:rPr>
        <w:t xml:space="preserve">treści regulaminu, </w:t>
      </w:r>
      <w:r>
        <w:t xml:space="preserve">zakończenia działalności przez Stowarzyszenie, bądź jego likwidacji. </w:t>
      </w:r>
    </w:p>
    <w:p w:rsidR="00666CCC" w:rsidRDefault="00FB1878">
      <w:pPr>
        <w:spacing w:after="0" w:line="352" w:lineRule="auto"/>
        <w:ind w:left="1416" w:right="3912"/>
        <w:rPr>
          <w:b/>
        </w:rPr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[Zarząd] </w:t>
      </w:r>
    </w:p>
    <w:p w:rsidR="00666CCC" w:rsidRDefault="00FB1878">
      <w:pPr>
        <w:spacing w:after="0" w:line="352" w:lineRule="auto"/>
        <w:ind w:right="3912"/>
      </w:pPr>
      <w:r>
        <w:rPr>
          <w:b/>
        </w:rPr>
        <w:t xml:space="preserve">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73768F">
        <w:rPr>
          <w:color w:val="auto"/>
        </w:rPr>
        <w:t xml:space="preserve">§26. </w:t>
      </w:r>
    </w:p>
    <w:p w:rsidR="00666CCC" w:rsidRDefault="00FB1878">
      <w:pPr>
        <w:numPr>
          <w:ilvl w:val="0"/>
          <w:numId w:val="15"/>
        </w:numPr>
        <w:spacing w:after="0" w:line="350" w:lineRule="auto"/>
        <w:ind w:right="53"/>
      </w:pPr>
      <w:r>
        <w:t xml:space="preserve">Zarząd jest organem kolegialnym i składa się z liczby od dwóch do trzech osób wybieranych przez Walne zebranie, na okres wspólnej czteroletniej kadencji. Skład Zarządu pierwszej kadencji ustalany jest przez Członków założycieli i przez nich powoływany.  </w:t>
      </w:r>
    </w:p>
    <w:p w:rsidR="00666CCC" w:rsidRDefault="00FB1878">
      <w:pPr>
        <w:numPr>
          <w:ilvl w:val="0"/>
          <w:numId w:val="15"/>
        </w:numPr>
        <w:ind w:right="53"/>
      </w:pPr>
      <w:r>
        <w:t xml:space="preserve">Liczbę członków Zarządu danej kadencji określa Walne zebranie.  </w:t>
      </w:r>
    </w:p>
    <w:p w:rsidR="00666CCC" w:rsidRDefault="00FB1878">
      <w:pPr>
        <w:numPr>
          <w:ilvl w:val="0"/>
          <w:numId w:val="15"/>
        </w:numPr>
        <w:spacing w:after="4" w:line="350" w:lineRule="auto"/>
        <w:ind w:right="53"/>
      </w:pPr>
      <w:r>
        <w:t xml:space="preserve">Zarząd na pierwszym posiedzeniu wybiera spośród siebie: Prezesa, Skarbnika i – w przypadku Zarządu trzyosobowego – także Sekretarza.  </w:t>
      </w:r>
    </w:p>
    <w:p w:rsidR="00666CCC" w:rsidRDefault="00FB1878">
      <w:pPr>
        <w:numPr>
          <w:ilvl w:val="0"/>
          <w:numId w:val="15"/>
        </w:numPr>
        <w:spacing w:after="0" w:line="350" w:lineRule="auto"/>
        <w:ind w:right="53"/>
      </w:pPr>
      <w:r>
        <w:t xml:space="preserve">W przypadku wygaśnięcia mandatu członka Zarządu w sytuacji określonej w § 16 ust. 1 i ust. 3 Zarządowi przysługuje prawo kooptacji, z tym że liczba członków </w:t>
      </w:r>
      <w:proofErr w:type="gramStart"/>
      <w:r>
        <w:t>władz  pochodzących</w:t>
      </w:r>
      <w:proofErr w:type="gramEnd"/>
      <w:r>
        <w:t xml:space="preserve"> z kooptacji nie może przekroczyć 1/3 ogólnej liczby członków pochodzących z wyboru.</w:t>
      </w:r>
    </w:p>
    <w:p w:rsidR="00666CCC" w:rsidRDefault="00FB1878">
      <w:pPr>
        <w:numPr>
          <w:ilvl w:val="0"/>
          <w:numId w:val="15"/>
        </w:numPr>
        <w:spacing w:after="0" w:line="350" w:lineRule="auto"/>
        <w:ind w:right="53"/>
      </w:pPr>
      <w:r>
        <w:t xml:space="preserve"> Członkiem zarządu nie może być osoba skazana prawomocnym wyrokiem za przestępstwo umyślne ścigane z oskarżenia publicznego lub przestępstwo skarbowe.</w:t>
      </w:r>
    </w:p>
    <w:p w:rsidR="00666CCC" w:rsidRDefault="00FB1878">
      <w:pPr>
        <w:numPr>
          <w:ilvl w:val="0"/>
          <w:numId w:val="15"/>
        </w:numPr>
        <w:spacing w:after="0" w:line="350" w:lineRule="auto"/>
        <w:ind w:right="53"/>
      </w:pPr>
      <w:r>
        <w:t>Członkowie Władz Stowarzyszenia pełnia swoją funkcję honorowo.</w:t>
      </w:r>
    </w:p>
    <w:p w:rsidR="00666CCC" w:rsidRDefault="00666CCC">
      <w:pPr>
        <w:spacing w:after="0" w:line="350" w:lineRule="auto"/>
        <w:ind w:left="360" w:right="53" w:firstLine="0"/>
      </w:pPr>
    </w:p>
    <w:p w:rsidR="00666CCC" w:rsidRPr="0073768F" w:rsidRDefault="00FB1878">
      <w:pPr>
        <w:spacing w:after="97"/>
        <w:ind w:left="305" w:right="360"/>
        <w:jc w:val="center"/>
        <w:rPr>
          <w:color w:val="auto"/>
        </w:rPr>
      </w:pPr>
      <w:r w:rsidRPr="0073768F">
        <w:rPr>
          <w:color w:val="auto"/>
        </w:rPr>
        <w:t xml:space="preserve">§27. </w:t>
      </w:r>
    </w:p>
    <w:p w:rsidR="00666CCC" w:rsidRDefault="00FB1878">
      <w:pPr>
        <w:ind w:left="-5" w:right="53"/>
      </w:pPr>
      <w:r>
        <w:t xml:space="preserve">Do kompetencji Zarządu należy: </w:t>
      </w:r>
    </w:p>
    <w:p w:rsidR="00666CCC" w:rsidRDefault="00FB1878">
      <w:pPr>
        <w:numPr>
          <w:ilvl w:val="0"/>
          <w:numId w:val="16"/>
        </w:numPr>
        <w:spacing w:after="0" w:line="355" w:lineRule="auto"/>
        <w:ind w:right="53"/>
      </w:pPr>
      <w:proofErr w:type="gramStart"/>
      <w:r>
        <w:t>reprezentowanie</w:t>
      </w:r>
      <w:proofErr w:type="gramEnd"/>
      <w:r>
        <w:t xml:space="preserve"> Stowarzyszenia na zewnątrz, kierowanie całokształtem jego działalności i podejmowanie w tych sprawach wszelkich uchwał, </w:t>
      </w:r>
    </w:p>
    <w:p w:rsidR="00666CCC" w:rsidRDefault="00FB1878">
      <w:pPr>
        <w:numPr>
          <w:ilvl w:val="0"/>
          <w:numId w:val="16"/>
        </w:numPr>
        <w:ind w:right="53"/>
      </w:pPr>
      <w:proofErr w:type="gramStart"/>
      <w:r>
        <w:t>uchwalanie</w:t>
      </w:r>
      <w:proofErr w:type="gramEnd"/>
      <w:r>
        <w:t xml:space="preserve"> budżetu Stowarzyszenia, jego realizacja oraz sporządzanie bilansu, </w:t>
      </w:r>
    </w:p>
    <w:p w:rsidR="00666CCC" w:rsidRDefault="00FB1878">
      <w:pPr>
        <w:numPr>
          <w:ilvl w:val="0"/>
          <w:numId w:val="16"/>
        </w:numPr>
        <w:ind w:right="53"/>
      </w:pPr>
      <w:proofErr w:type="gramStart"/>
      <w:r>
        <w:t>prowadzenie</w:t>
      </w:r>
      <w:proofErr w:type="gramEnd"/>
      <w:r>
        <w:t xml:space="preserve"> gospodarki finansowej Stowarzyszenia, </w:t>
      </w:r>
    </w:p>
    <w:p w:rsidR="00666CCC" w:rsidRDefault="00FB1878">
      <w:pPr>
        <w:numPr>
          <w:ilvl w:val="0"/>
          <w:numId w:val="16"/>
        </w:numPr>
        <w:spacing w:after="0" w:line="355" w:lineRule="auto"/>
        <w:ind w:right="53"/>
      </w:pPr>
      <w:proofErr w:type="gramStart"/>
      <w:r>
        <w:t>ustalanie</w:t>
      </w:r>
      <w:proofErr w:type="gramEnd"/>
      <w:r>
        <w:t xml:space="preserve"> wysokości składek członkowskich, bądź podejmowanie uchwał w przedmiocie czasowego zwolnienia z obowiązku uiszczania składek, </w:t>
      </w:r>
    </w:p>
    <w:p w:rsidR="00666CCC" w:rsidRDefault="00FB1878">
      <w:pPr>
        <w:numPr>
          <w:ilvl w:val="0"/>
          <w:numId w:val="16"/>
        </w:numPr>
        <w:ind w:right="53"/>
      </w:pPr>
      <w:r>
        <w:t xml:space="preserve">wykonywanie uchwał i </w:t>
      </w:r>
      <w:proofErr w:type="gramStart"/>
      <w:r>
        <w:t>wytycznych co</w:t>
      </w:r>
      <w:proofErr w:type="gramEnd"/>
      <w:r>
        <w:t xml:space="preserve"> do </w:t>
      </w:r>
      <w:r w:rsidRPr="0073768F">
        <w:rPr>
          <w:color w:val="auto"/>
        </w:rPr>
        <w:t xml:space="preserve">statutowej </w:t>
      </w:r>
      <w:r>
        <w:t xml:space="preserve">działalności Stowarzyszenia, </w:t>
      </w:r>
    </w:p>
    <w:p w:rsidR="00666CCC" w:rsidRDefault="00FB1878">
      <w:pPr>
        <w:numPr>
          <w:ilvl w:val="0"/>
          <w:numId w:val="16"/>
        </w:numPr>
        <w:ind w:right="53"/>
      </w:pPr>
      <w:proofErr w:type="gramStart"/>
      <w:r>
        <w:t>rozpatrywanie</w:t>
      </w:r>
      <w:proofErr w:type="gramEnd"/>
      <w:r>
        <w:t xml:space="preserve"> sporów powstałych w obrębie Stowarzyszenia, </w:t>
      </w:r>
    </w:p>
    <w:p w:rsidR="00666CCC" w:rsidRDefault="00FB1878">
      <w:pPr>
        <w:numPr>
          <w:ilvl w:val="0"/>
          <w:numId w:val="16"/>
        </w:numPr>
        <w:spacing w:after="4" w:line="350" w:lineRule="auto"/>
        <w:ind w:right="53"/>
      </w:pPr>
      <w:proofErr w:type="gramStart"/>
      <w:r>
        <w:t>podejmowanie</w:t>
      </w:r>
      <w:proofErr w:type="gramEnd"/>
      <w:r>
        <w:t xml:space="preserve"> uchwał w sprawach członkow</w:t>
      </w:r>
      <w:r w:rsidR="0073768F">
        <w:t>skich i innych przewidzianych w</w:t>
      </w:r>
      <w:r>
        <w:t xml:space="preserve"> </w:t>
      </w:r>
      <w:r w:rsidRPr="0073768F">
        <w:rPr>
          <w:color w:val="auto"/>
        </w:rPr>
        <w:t>statucie</w:t>
      </w:r>
      <w:r>
        <w:t xml:space="preserve"> dla kompetencji Zarządu.  </w:t>
      </w:r>
    </w:p>
    <w:p w:rsidR="0073768F" w:rsidRDefault="0073768F" w:rsidP="0073768F">
      <w:pPr>
        <w:spacing w:after="4" w:line="350" w:lineRule="auto"/>
        <w:ind w:right="53"/>
      </w:pPr>
    </w:p>
    <w:p w:rsidR="00666CCC" w:rsidRDefault="00FB1878">
      <w:pPr>
        <w:spacing w:after="95"/>
        <w:ind w:left="0" w:right="0" w:firstLine="0"/>
        <w:jc w:val="left"/>
      </w:pPr>
      <w:r>
        <w:t xml:space="preserve"> </w:t>
      </w:r>
    </w:p>
    <w:p w:rsidR="00666CCC" w:rsidRPr="0073768F" w:rsidRDefault="00FB1878">
      <w:pPr>
        <w:spacing w:after="97"/>
        <w:ind w:left="305" w:right="360"/>
        <w:jc w:val="center"/>
        <w:rPr>
          <w:color w:val="auto"/>
        </w:rPr>
      </w:pPr>
      <w:r w:rsidRPr="0073768F">
        <w:rPr>
          <w:color w:val="auto"/>
        </w:rPr>
        <w:lastRenderedPageBreak/>
        <w:t xml:space="preserve">§28. </w:t>
      </w:r>
    </w:p>
    <w:p w:rsidR="00666CCC" w:rsidRDefault="00FB1878">
      <w:pPr>
        <w:numPr>
          <w:ilvl w:val="0"/>
          <w:numId w:val="17"/>
        </w:numPr>
        <w:spacing w:after="4" w:line="350" w:lineRule="auto"/>
        <w:ind w:right="53"/>
      </w:pPr>
      <w:r>
        <w:t xml:space="preserve">Posiedzenia Zarządu Stowarzyszenia odbywają się w miarę potrzeb, nie rzadziej jednak niż raz na kwartał. </w:t>
      </w:r>
    </w:p>
    <w:p w:rsidR="00666CCC" w:rsidRDefault="00FB1878">
      <w:pPr>
        <w:numPr>
          <w:ilvl w:val="0"/>
          <w:numId w:val="17"/>
        </w:numPr>
        <w:ind w:right="53"/>
      </w:pPr>
      <w:r>
        <w:t xml:space="preserve">Wszystkie posiedzenia Zarządu są protokołowane. </w:t>
      </w:r>
    </w:p>
    <w:p w:rsidR="00666CCC" w:rsidRDefault="00FB1878">
      <w:pPr>
        <w:numPr>
          <w:ilvl w:val="0"/>
          <w:numId w:val="17"/>
        </w:numPr>
        <w:spacing w:after="4" w:line="350" w:lineRule="auto"/>
        <w:ind w:right="53"/>
      </w:pPr>
      <w:r>
        <w:t xml:space="preserve">Zarząd ustanawia regulamin swojego działania, w którym dokonuje podziału zadań, kompetencji i obowiązków dla poszczególnych członków Zarządu. </w:t>
      </w:r>
    </w:p>
    <w:p w:rsidR="00666CCC" w:rsidRDefault="00FB1878">
      <w:pPr>
        <w:spacing w:after="95"/>
        <w:ind w:left="0" w:right="0" w:firstLine="0"/>
        <w:jc w:val="left"/>
      </w:pPr>
      <w:r>
        <w:t xml:space="preserve"> </w:t>
      </w:r>
    </w:p>
    <w:p w:rsidR="00666CCC" w:rsidRDefault="00FB1878">
      <w:pPr>
        <w:spacing w:after="0" w:line="352" w:lineRule="auto"/>
        <w:ind w:left="3328" w:right="3327"/>
        <w:jc w:val="center"/>
      </w:pPr>
      <w:r>
        <w:rPr>
          <w:b/>
        </w:rPr>
        <w:t xml:space="preserve">[Komisja rewizyjna] </w:t>
      </w:r>
      <w:r w:rsidRPr="00085828">
        <w:rPr>
          <w:color w:val="auto"/>
        </w:rPr>
        <w:t xml:space="preserve">§29. </w:t>
      </w:r>
    </w:p>
    <w:p w:rsidR="00666CCC" w:rsidRDefault="00FB1878">
      <w:pPr>
        <w:numPr>
          <w:ilvl w:val="0"/>
          <w:numId w:val="18"/>
        </w:numPr>
        <w:spacing w:after="0" w:line="355" w:lineRule="auto"/>
        <w:ind w:right="53"/>
      </w:pPr>
      <w:r>
        <w:t xml:space="preserve">Komisja Rewizyjna składa się z trzech członków wybranych przez Walne zebranie na okres wspólnej czteroletniej kadencji. </w:t>
      </w:r>
    </w:p>
    <w:p w:rsidR="00666CCC" w:rsidRDefault="00FB1878">
      <w:pPr>
        <w:numPr>
          <w:ilvl w:val="0"/>
          <w:numId w:val="18"/>
        </w:numPr>
        <w:spacing w:line="350" w:lineRule="auto"/>
        <w:ind w:right="53"/>
      </w:pPr>
      <w:r>
        <w:t xml:space="preserve">Komisja Rewizyjna wybiera ze swego grona: Przewodniczącego, Wiceprzewodniczącego i Sekretarza. </w:t>
      </w:r>
    </w:p>
    <w:p w:rsidR="00666CCC" w:rsidRDefault="00FB1878">
      <w:pPr>
        <w:numPr>
          <w:ilvl w:val="0"/>
          <w:numId w:val="18"/>
        </w:numPr>
        <w:spacing w:line="350" w:lineRule="auto"/>
        <w:ind w:right="53"/>
      </w:pPr>
      <w:r>
        <w:t xml:space="preserve">Członkowie Komisji Rewizyjnej mają prawo brać udział w posiedzeniach Zarządu Stowarzyszenia z głosem doradczym. </w:t>
      </w:r>
    </w:p>
    <w:p w:rsidR="00666CCC" w:rsidRDefault="00FB1878">
      <w:pPr>
        <w:numPr>
          <w:ilvl w:val="0"/>
          <w:numId w:val="18"/>
        </w:numPr>
        <w:spacing w:line="350" w:lineRule="auto"/>
        <w:ind w:right="53"/>
      </w:pPr>
      <w:r>
        <w:t xml:space="preserve">Jeżeli w trakcie kadencji skład Komisji Rewizyjnej ulegnie z jakichkolwiek przyczyn zmniejszeniu, uzupełnienie składu Komisji Rewizyjnej następuje na najbliższym Walnym Zebraniu. </w:t>
      </w:r>
    </w:p>
    <w:p w:rsidR="00666CCC" w:rsidRDefault="00FB1878">
      <w:pPr>
        <w:spacing w:after="100"/>
        <w:ind w:left="0" w:right="0" w:firstLine="0"/>
        <w:jc w:val="left"/>
      </w:pPr>
      <w:r>
        <w:t xml:space="preserve"> </w:t>
      </w:r>
    </w:p>
    <w:p w:rsidR="00666CCC" w:rsidRPr="00085828" w:rsidRDefault="00FB1878">
      <w:pPr>
        <w:spacing w:after="97"/>
        <w:ind w:left="305" w:right="358"/>
        <w:jc w:val="center"/>
        <w:rPr>
          <w:color w:val="auto"/>
        </w:rPr>
      </w:pPr>
      <w:r w:rsidRPr="00085828">
        <w:rPr>
          <w:color w:val="auto"/>
        </w:rPr>
        <w:t xml:space="preserve">§30. </w:t>
      </w:r>
    </w:p>
    <w:p w:rsidR="00666CCC" w:rsidRDefault="00FB1878">
      <w:pPr>
        <w:spacing w:after="0" w:line="350" w:lineRule="auto"/>
        <w:ind w:left="-5" w:right="53"/>
      </w:pPr>
      <w:r>
        <w:t xml:space="preserve">Członkowie Komisji Rewizyjnej nie mogą być członkami Zarządu ani pozostawać z Członkami Zarządu w związku małżeńskim, we wspólnym pożyciu, w stosunku pokrewieństwa, powinowactwa lub podległości służbowej.  </w:t>
      </w:r>
    </w:p>
    <w:p w:rsidR="00666CCC" w:rsidRDefault="00FB1878">
      <w:pPr>
        <w:spacing w:after="100"/>
        <w:ind w:left="0" w:right="0" w:firstLine="0"/>
        <w:jc w:val="left"/>
      </w:pPr>
      <w:r>
        <w:t xml:space="preserve"> </w:t>
      </w:r>
    </w:p>
    <w:p w:rsidR="00666CCC" w:rsidRPr="00085828" w:rsidRDefault="00FB1878">
      <w:pPr>
        <w:spacing w:after="97"/>
        <w:ind w:left="305" w:right="358"/>
        <w:jc w:val="center"/>
        <w:rPr>
          <w:color w:val="auto"/>
        </w:rPr>
      </w:pPr>
      <w:r w:rsidRPr="00085828">
        <w:rPr>
          <w:color w:val="auto"/>
        </w:rPr>
        <w:t xml:space="preserve">§31. </w:t>
      </w:r>
    </w:p>
    <w:p w:rsidR="00666CCC" w:rsidRDefault="00FB1878">
      <w:pPr>
        <w:ind w:left="-5" w:right="53"/>
      </w:pPr>
      <w:r>
        <w:t xml:space="preserve">Komisja Rewizyjna: </w:t>
      </w:r>
    </w:p>
    <w:p w:rsidR="00666CCC" w:rsidRDefault="00FB1878">
      <w:pPr>
        <w:numPr>
          <w:ilvl w:val="0"/>
          <w:numId w:val="19"/>
        </w:numPr>
        <w:spacing w:after="0" w:line="350" w:lineRule="auto"/>
        <w:ind w:right="53"/>
      </w:pPr>
      <w:proofErr w:type="gramStart"/>
      <w:r>
        <w:t>przeprowadza co</w:t>
      </w:r>
      <w:proofErr w:type="gramEnd"/>
      <w:r>
        <w:t xml:space="preserve"> najmniej raz w roku kontrolę z działalności Zarządu Stowarzyszenia, ze szczególnym uwzględnieniem gospodarki finansowej, </w:t>
      </w:r>
    </w:p>
    <w:p w:rsidR="00666CCC" w:rsidRDefault="00FB1878">
      <w:pPr>
        <w:numPr>
          <w:ilvl w:val="0"/>
          <w:numId w:val="19"/>
        </w:numPr>
        <w:spacing w:after="0" w:line="355" w:lineRule="auto"/>
        <w:ind w:right="53"/>
      </w:pPr>
      <w:proofErr w:type="gramStart"/>
      <w:r>
        <w:t>występuje</w:t>
      </w:r>
      <w:proofErr w:type="gramEnd"/>
      <w:r>
        <w:t xml:space="preserve"> do Zarządu Stowarzyszenia z wnioskami pokontrolnymi i zaleceniami oraz żąda wyjaśnień w kwestiach wątpliwych, </w:t>
      </w:r>
    </w:p>
    <w:p w:rsidR="00666CCC" w:rsidRDefault="00FB1878">
      <w:pPr>
        <w:numPr>
          <w:ilvl w:val="0"/>
          <w:numId w:val="19"/>
        </w:numPr>
        <w:spacing w:after="0" w:line="355" w:lineRule="auto"/>
        <w:ind w:right="53"/>
      </w:pPr>
      <w:proofErr w:type="gramStart"/>
      <w:r>
        <w:t>składa</w:t>
      </w:r>
      <w:proofErr w:type="gramEnd"/>
      <w:r>
        <w:t xml:space="preserve"> Walnemu Zebraniu sprawozdanie ze swej działalności oraz wyników przeprowadzonych kontroli oraz składa wniosek w sprawie udzielenia absolutorium ustępującemu Zarządowi. </w:t>
      </w:r>
    </w:p>
    <w:p w:rsidR="00666CCC" w:rsidRDefault="00FB1878">
      <w:pPr>
        <w:numPr>
          <w:ilvl w:val="0"/>
          <w:numId w:val="19"/>
        </w:numPr>
        <w:spacing w:after="0" w:line="355" w:lineRule="auto"/>
        <w:ind w:right="53"/>
      </w:pPr>
      <w:proofErr w:type="gramStart"/>
      <w:r>
        <w:t>sporządza</w:t>
      </w:r>
      <w:proofErr w:type="gramEnd"/>
      <w:r>
        <w:t xml:space="preserve"> wnioski o zwołanie Nadzwyczajnego Walnego Zebrania oraz odwołanie poszczególnych członków Zarządu. </w:t>
      </w:r>
    </w:p>
    <w:p w:rsidR="00666CCC" w:rsidRDefault="00FB1878">
      <w:pPr>
        <w:spacing w:after="100"/>
        <w:ind w:left="0" w:right="0" w:firstLine="0"/>
        <w:jc w:val="left"/>
      </w:pPr>
      <w:r>
        <w:t xml:space="preserve"> </w:t>
      </w:r>
    </w:p>
    <w:p w:rsidR="00666CCC" w:rsidRDefault="00666CCC">
      <w:pPr>
        <w:spacing w:after="100"/>
        <w:ind w:left="0" w:right="0" w:firstLine="0"/>
        <w:jc w:val="left"/>
      </w:pPr>
    </w:p>
    <w:p w:rsidR="00666CCC" w:rsidRDefault="00666CCC">
      <w:pPr>
        <w:spacing w:after="100"/>
        <w:ind w:left="0" w:right="0" w:firstLine="0"/>
        <w:jc w:val="left"/>
      </w:pPr>
    </w:p>
    <w:p w:rsidR="00085828" w:rsidRDefault="00085828">
      <w:pPr>
        <w:spacing w:after="100"/>
        <w:ind w:left="0" w:right="0" w:firstLine="0"/>
        <w:jc w:val="left"/>
      </w:pPr>
    </w:p>
    <w:p w:rsidR="00666CCC" w:rsidRDefault="00666CCC">
      <w:pPr>
        <w:spacing w:after="100"/>
        <w:ind w:left="0" w:right="0" w:firstLine="0"/>
        <w:jc w:val="left"/>
      </w:pPr>
    </w:p>
    <w:p w:rsidR="00666CCC" w:rsidRDefault="00FB1878">
      <w:pPr>
        <w:spacing w:after="97"/>
        <w:ind w:left="305" w:right="362"/>
        <w:jc w:val="center"/>
      </w:pPr>
      <w:r>
        <w:lastRenderedPageBreak/>
        <w:t xml:space="preserve">Rozdział V. </w:t>
      </w:r>
    </w:p>
    <w:p w:rsidR="00666CCC" w:rsidRDefault="00FB1878">
      <w:pPr>
        <w:pStyle w:val="Nagwek1"/>
        <w:ind w:right="62"/>
      </w:pPr>
      <w:r>
        <w:t xml:space="preserve">[Majątek i zasady gospodarki finansowej] </w:t>
      </w:r>
    </w:p>
    <w:p w:rsidR="00666CCC" w:rsidRDefault="00FB1878">
      <w:pPr>
        <w:spacing w:after="100"/>
        <w:ind w:left="0" w:right="2" w:firstLine="0"/>
        <w:jc w:val="center"/>
      </w:pPr>
      <w:r>
        <w:rPr>
          <w:b/>
        </w:rPr>
        <w:t xml:space="preserve"> </w:t>
      </w:r>
    </w:p>
    <w:p w:rsidR="00666CCC" w:rsidRPr="00D42250" w:rsidRDefault="00FB1878">
      <w:pPr>
        <w:spacing w:after="97"/>
        <w:ind w:left="305" w:right="358"/>
        <w:jc w:val="center"/>
        <w:rPr>
          <w:color w:val="auto"/>
        </w:rPr>
      </w:pPr>
      <w:r w:rsidRPr="00D42250">
        <w:rPr>
          <w:color w:val="auto"/>
        </w:rPr>
        <w:t>§32.</w:t>
      </w:r>
      <w:r w:rsidRPr="00D42250">
        <w:rPr>
          <w:b/>
          <w:color w:val="auto"/>
        </w:rPr>
        <w:t xml:space="preserve"> </w:t>
      </w:r>
    </w:p>
    <w:p w:rsidR="00666CCC" w:rsidRDefault="00FB1878">
      <w:pPr>
        <w:numPr>
          <w:ilvl w:val="0"/>
          <w:numId w:val="20"/>
        </w:numPr>
        <w:spacing w:after="0" w:line="355" w:lineRule="auto"/>
        <w:ind w:right="53"/>
      </w:pPr>
      <w:r>
        <w:t>Majątek Stowarzyszenia dzieli się na majątek pierwotny oraz majątek nabyty w toku prowadzonej działalności</w:t>
      </w:r>
      <w:r w:rsidRPr="00D42250">
        <w:rPr>
          <w:color w:val="auto"/>
        </w:rPr>
        <w:t xml:space="preserve"> statutowej</w:t>
      </w:r>
    </w:p>
    <w:p w:rsidR="00666CCC" w:rsidRDefault="00FB1878">
      <w:pPr>
        <w:numPr>
          <w:ilvl w:val="0"/>
          <w:numId w:val="20"/>
        </w:numPr>
        <w:ind w:right="53"/>
      </w:pPr>
      <w:r>
        <w:t xml:space="preserve">Stowarzyszenie odpowiada za swoje zobowiązania całym swoim majątkiem.  </w:t>
      </w:r>
    </w:p>
    <w:p w:rsidR="00666CCC" w:rsidRDefault="00FB1878">
      <w:pPr>
        <w:numPr>
          <w:ilvl w:val="0"/>
          <w:numId w:val="20"/>
        </w:numPr>
        <w:ind w:right="53"/>
      </w:pPr>
      <w:r>
        <w:t xml:space="preserve">Majątek Stowarzyszenia powstaje m.in. na podstawie:  </w:t>
      </w:r>
    </w:p>
    <w:p w:rsidR="00666CCC" w:rsidRDefault="00FB1878">
      <w:pPr>
        <w:numPr>
          <w:ilvl w:val="1"/>
          <w:numId w:val="20"/>
        </w:numPr>
        <w:ind w:right="53"/>
      </w:pPr>
      <w:proofErr w:type="gramStart"/>
      <w:r>
        <w:t>składek</w:t>
      </w:r>
      <w:proofErr w:type="gramEnd"/>
      <w:r>
        <w:t xml:space="preserve"> członkowskich, </w:t>
      </w:r>
    </w:p>
    <w:p w:rsidR="00666CCC" w:rsidRDefault="00FB1878">
      <w:pPr>
        <w:numPr>
          <w:ilvl w:val="1"/>
          <w:numId w:val="20"/>
        </w:numPr>
        <w:ind w:right="53"/>
      </w:pPr>
      <w:proofErr w:type="gramStart"/>
      <w:r>
        <w:t>darowizn</w:t>
      </w:r>
      <w:proofErr w:type="gramEnd"/>
      <w:r>
        <w:t xml:space="preserve">, spadków, zapisów,  </w:t>
      </w:r>
    </w:p>
    <w:p w:rsidR="00666CCC" w:rsidRDefault="00FB1878">
      <w:pPr>
        <w:numPr>
          <w:ilvl w:val="1"/>
          <w:numId w:val="20"/>
        </w:numPr>
        <w:ind w:right="53"/>
      </w:pPr>
      <w:proofErr w:type="gramStart"/>
      <w:r>
        <w:t>dochodów</w:t>
      </w:r>
      <w:proofErr w:type="gramEnd"/>
      <w:r>
        <w:t xml:space="preserve"> z działalności regulaminowej,  </w:t>
      </w:r>
    </w:p>
    <w:p w:rsidR="00666CCC" w:rsidRDefault="00FB1878">
      <w:pPr>
        <w:numPr>
          <w:ilvl w:val="1"/>
          <w:numId w:val="20"/>
        </w:numPr>
        <w:ind w:right="53"/>
      </w:pPr>
      <w:proofErr w:type="gramStart"/>
      <w:r>
        <w:t>dochodów</w:t>
      </w:r>
      <w:proofErr w:type="gramEnd"/>
      <w:r>
        <w:t xml:space="preserve"> z pierwotnego majątku Stowarzyszenia, </w:t>
      </w:r>
    </w:p>
    <w:p w:rsidR="00666CCC" w:rsidRDefault="00FB1878">
      <w:pPr>
        <w:numPr>
          <w:ilvl w:val="1"/>
          <w:numId w:val="20"/>
        </w:numPr>
        <w:ind w:right="53"/>
        <w:rPr>
          <w:strike/>
        </w:rPr>
      </w:pPr>
      <w:proofErr w:type="gramStart"/>
      <w:r>
        <w:t>dotacji</w:t>
      </w:r>
      <w:proofErr w:type="gramEnd"/>
      <w:r>
        <w:t xml:space="preserve"> </w:t>
      </w:r>
    </w:p>
    <w:p w:rsidR="00666CCC" w:rsidRDefault="00FB1878">
      <w:pPr>
        <w:numPr>
          <w:ilvl w:val="0"/>
          <w:numId w:val="20"/>
        </w:numPr>
        <w:ind w:right="53"/>
      </w:pPr>
      <w:r>
        <w:t xml:space="preserve">Stowarzyszenie nie prowadzi działalności gospodarczej.  </w:t>
      </w:r>
    </w:p>
    <w:p w:rsidR="00666CCC" w:rsidRDefault="00FB1878">
      <w:pPr>
        <w:spacing w:after="95"/>
        <w:ind w:left="0" w:right="0" w:firstLine="0"/>
        <w:jc w:val="left"/>
      </w:pPr>
      <w:r>
        <w:t xml:space="preserve"> </w:t>
      </w:r>
    </w:p>
    <w:p w:rsidR="00666CCC" w:rsidRPr="00D42250" w:rsidRDefault="00FB1878">
      <w:pPr>
        <w:spacing w:after="97"/>
        <w:ind w:left="305" w:right="358"/>
        <w:jc w:val="center"/>
        <w:rPr>
          <w:color w:val="auto"/>
        </w:rPr>
      </w:pPr>
      <w:r w:rsidRPr="00D42250">
        <w:rPr>
          <w:color w:val="auto"/>
        </w:rPr>
        <w:t xml:space="preserve">§33.  </w:t>
      </w:r>
    </w:p>
    <w:p w:rsidR="00666CCC" w:rsidRDefault="00FB1878">
      <w:pPr>
        <w:ind w:left="-5" w:right="53"/>
      </w:pPr>
      <w:r>
        <w:t xml:space="preserve">Niniejszym uznaje się za niedopuszczalne:  </w:t>
      </w:r>
    </w:p>
    <w:p w:rsidR="00666CCC" w:rsidRDefault="00FB1878">
      <w:pPr>
        <w:numPr>
          <w:ilvl w:val="0"/>
          <w:numId w:val="21"/>
        </w:numPr>
        <w:spacing w:after="2" w:line="350" w:lineRule="auto"/>
        <w:ind w:right="125"/>
      </w:pPr>
      <w:proofErr w:type="gramStart"/>
      <w:r>
        <w:t>udzielanie</w:t>
      </w:r>
      <w:proofErr w:type="gramEnd"/>
      <w:r>
        <w:t xml:space="preserve"> pożyczek lub zabezpieczanie zobowiązań majątkiem Stowarzyszenia w stosunku do jego członków, członków organów lub pracowników oraz osób, z którymi członkowie, członkowie organów oraz pracownicy Stowarzyszenia pozostają w związku małżeńskim, we wspólnym pożyciu albo w stosunku pokrewieństwa lub powinowactwa w linii prostej, pokrewieństwa lub powinowactwa w linii bocznej do drugiego stopnia albo są związani z tytułu przysposobienia, opieki lub kurateli, </w:t>
      </w:r>
    </w:p>
    <w:p w:rsidR="00666CCC" w:rsidRDefault="00FB1878">
      <w:pPr>
        <w:numPr>
          <w:ilvl w:val="0"/>
          <w:numId w:val="21"/>
        </w:numPr>
        <w:spacing w:after="4" w:line="350" w:lineRule="auto"/>
        <w:ind w:right="125"/>
      </w:pPr>
      <w:proofErr w:type="gramStart"/>
      <w:r>
        <w:t>przekazywanie</w:t>
      </w:r>
      <w:proofErr w:type="gramEnd"/>
      <w:r>
        <w:t xml:space="preserve"> majątku Stowarzyszenia na rzecz ich członków, członków organów lub pracowników oraz ich osób bliskich, na zasadach innych niż w stosunku do osób trzecich, w szczególności, jeżeli przekazanie to następuje bezpłatnie lub na preferencyjnych warunkach, </w:t>
      </w:r>
    </w:p>
    <w:p w:rsidR="00666CCC" w:rsidRDefault="00FB1878">
      <w:pPr>
        <w:numPr>
          <w:ilvl w:val="0"/>
          <w:numId w:val="21"/>
        </w:numPr>
        <w:spacing w:after="0" w:line="350" w:lineRule="auto"/>
        <w:ind w:right="125"/>
      </w:pPr>
      <w:r>
        <w:t xml:space="preserve">wykorzystywanie majątku Stowarzyszenia na rzecz członków, członków organów lub pracowników oraz ich osób bliskich na zasadach innych niż w stosunku do osób trzecich, </w:t>
      </w:r>
      <w:proofErr w:type="gramStart"/>
      <w:r>
        <w:t>chyba że</w:t>
      </w:r>
      <w:proofErr w:type="gramEnd"/>
      <w:r>
        <w:t xml:space="preserve"> to wykorzystanie bezpośrednio wynika z celu regulaminowego, </w:t>
      </w:r>
    </w:p>
    <w:p w:rsidR="00666CCC" w:rsidRDefault="00FB1878">
      <w:pPr>
        <w:numPr>
          <w:ilvl w:val="0"/>
          <w:numId w:val="21"/>
        </w:numPr>
        <w:spacing w:after="0" w:line="350" w:lineRule="auto"/>
        <w:ind w:right="125"/>
      </w:pPr>
      <w:proofErr w:type="gramStart"/>
      <w:r>
        <w:t>zakup</w:t>
      </w:r>
      <w:proofErr w:type="gramEnd"/>
      <w:r>
        <w:t xml:space="preserve"> towarów lub usług od podmiotów, w których uczestniczą członkowie Stowarzyszenia członkowie jego organów lub pracownicy oraz ich osób bliskich, na zasadach innych niż w stosunku do osób trzecich lub po cenach wyższych niż rynkowe. </w:t>
      </w:r>
    </w:p>
    <w:p w:rsidR="00666CCC" w:rsidRDefault="00666CCC">
      <w:pPr>
        <w:spacing w:after="0" w:line="350" w:lineRule="auto"/>
        <w:ind w:right="125"/>
      </w:pPr>
    </w:p>
    <w:p w:rsidR="00666CCC" w:rsidRDefault="00FB1878">
      <w:pPr>
        <w:spacing w:after="100"/>
        <w:ind w:left="0" w:right="0" w:firstLine="0"/>
        <w:jc w:val="left"/>
      </w:pPr>
      <w:r>
        <w:t xml:space="preserve"> </w:t>
      </w:r>
    </w:p>
    <w:p w:rsidR="00666CCC" w:rsidRPr="00D42250" w:rsidRDefault="00FB1878">
      <w:pPr>
        <w:spacing w:after="97"/>
        <w:ind w:left="305" w:right="422"/>
        <w:jc w:val="center"/>
        <w:rPr>
          <w:color w:val="auto"/>
        </w:rPr>
      </w:pPr>
      <w:r w:rsidRPr="00D42250">
        <w:rPr>
          <w:color w:val="auto"/>
        </w:rPr>
        <w:t xml:space="preserve">§34. </w:t>
      </w:r>
    </w:p>
    <w:p w:rsidR="00666CCC" w:rsidRDefault="00FB1878">
      <w:pPr>
        <w:spacing w:after="0" w:line="350" w:lineRule="auto"/>
        <w:ind w:left="-5" w:right="125"/>
      </w:pPr>
      <w:r>
        <w:t xml:space="preserve">Do składania oświadczeń woli w imieniu Stowarzyszenia uprawniony jest samodzielnie Prezes Zarządu; dla reprezentacji przez pozostałe osoby wymagane jest współdziałanie Prezesa Zarządu oraz Członka Zarządu bądź obu Członków Zarządu. Przepis art. 41a ust.2. i ust.3. ustawy z dn.07.04.1989 r. Prawo o stowarzyszeniach stosuje się.  </w:t>
      </w:r>
    </w:p>
    <w:p w:rsidR="00666CCC" w:rsidRDefault="00666CCC">
      <w:pPr>
        <w:spacing w:after="0" w:line="350" w:lineRule="auto"/>
        <w:ind w:left="-5" w:right="125"/>
      </w:pPr>
    </w:p>
    <w:p w:rsidR="00666CCC" w:rsidRPr="00D42250" w:rsidRDefault="00FB1878">
      <w:pPr>
        <w:spacing w:after="97"/>
        <w:ind w:left="305" w:right="422"/>
        <w:jc w:val="center"/>
        <w:rPr>
          <w:color w:val="auto"/>
        </w:rPr>
      </w:pPr>
      <w:r w:rsidRPr="00D42250">
        <w:rPr>
          <w:color w:val="auto"/>
        </w:rPr>
        <w:t xml:space="preserve">§35. </w:t>
      </w:r>
    </w:p>
    <w:p w:rsidR="00666CCC" w:rsidRDefault="00FB1878">
      <w:pPr>
        <w:spacing w:after="0" w:line="348" w:lineRule="auto"/>
        <w:ind w:left="-5" w:right="53"/>
        <w:rPr>
          <w:color w:val="00000A"/>
        </w:rPr>
      </w:pPr>
      <w:r>
        <w:rPr>
          <w:color w:val="00000A"/>
        </w:rPr>
        <w:t xml:space="preserve">Zarząd jak również każdy z Członków Zarządu mogą ustanowić pełnomocników, działających w ramach kompetencji przyznanych treścią niniejszego </w:t>
      </w:r>
      <w:r w:rsidRPr="00D42250">
        <w:rPr>
          <w:color w:val="auto"/>
        </w:rPr>
        <w:t>statutu.</w:t>
      </w:r>
    </w:p>
    <w:p w:rsidR="00666CCC" w:rsidRDefault="00FB1878">
      <w:pPr>
        <w:spacing w:after="100"/>
        <w:ind w:left="0" w:right="0" w:firstLine="0"/>
        <w:jc w:val="left"/>
      </w:pPr>
      <w:r>
        <w:t xml:space="preserve"> </w:t>
      </w:r>
    </w:p>
    <w:p w:rsidR="00666CCC" w:rsidRDefault="00FB1878">
      <w:pPr>
        <w:spacing w:after="97"/>
        <w:ind w:left="305" w:right="422"/>
        <w:jc w:val="center"/>
      </w:pPr>
      <w:r>
        <w:t xml:space="preserve">Rozdział VI. </w:t>
      </w:r>
    </w:p>
    <w:p w:rsidR="00666CCC" w:rsidRDefault="00FB1878">
      <w:pPr>
        <w:pStyle w:val="Nagwek1"/>
        <w:ind w:right="128"/>
      </w:pPr>
      <w:r>
        <w:t xml:space="preserve">[Zmiana </w:t>
      </w:r>
      <w:r w:rsidRPr="00D42250">
        <w:rPr>
          <w:color w:val="auto"/>
        </w:rPr>
        <w:t>statutu</w:t>
      </w:r>
      <w:r>
        <w:t xml:space="preserve"> i zakończenie działalności] </w:t>
      </w:r>
    </w:p>
    <w:p w:rsidR="00666CCC" w:rsidRDefault="00FB1878">
      <w:pPr>
        <w:spacing w:after="95"/>
        <w:ind w:left="0" w:right="0" w:firstLine="0"/>
        <w:jc w:val="left"/>
      </w:pPr>
      <w:r>
        <w:rPr>
          <w:b/>
        </w:rPr>
        <w:t xml:space="preserve"> </w:t>
      </w:r>
    </w:p>
    <w:p w:rsidR="00666CCC" w:rsidRPr="00D42250" w:rsidRDefault="00FB1878">
      <w:pPr>
        <w:spacing w:after="97"/>
        <w:ind w:left="305" w:right="422"/>
        <w:jc w:val="center"/>
        <w:rPr>
          <w:color w:val="auto"/>
        </w:rPr>
      </w:pPr>
      <w:r w:rsidRPr="00D42250">
        <w:rPr>
          <w:color w:val="auto"/>
        </w:rPr>
        <w:t>§36.</w:t>
      </w:r>
      <w:r w:rsidRPr="00D42250">
        <w:rPr>
          <w:b/>
          <w:color w:val="auto"/>
        </w:rPr>
        <w:t xml:space="preserve"> </w:t>
      </w:r>
    </w:p>
    <w:p w:rsidR="00666CCC" w:rsidRDefault="00FB1878">
      <w:pPr>
        <w:numPr>
          <w:ilvl w:val="0"/>
          <w:numId w:val="22"/>
        </w:numPr>
        <w:spacing w:after="0" w:line="350" w:lineRule="auto"/>
        <w:ind w:right="128"/>
      </w:pPr>
      <w:r>
        <w:t xml:space="preserve">Podjęcie </w:t>
      </w:r>
      <w:r w:rsidR="00B14A6D">
        <w:t>uchwały w przedmiocie zmiany</w:t>
      </w:r>
      <w:r>
        <w:t xml:space="preserve"> </w:t>
      </w:r>
      <w:r w:rsidRPr="00B14A6D">
        <w:rPr>
          <w:color w:val="auto"/>
        </w:rPr>
        <w:t xml:space="preserve">statutu </w:t>
      </w:r>
      <w:r>
        <w:t xml:space="preserve">albo zakończenia prowadzonej przez Stowarzyszenie działalności stanowi kompetencję Walnego Zebrania. Powyższe uchwały zapadają kwalifikowaną większością 2/3 głosów.   </w:t>
      </w:r>
    </w:p>
    <w:p w:rsidR="00666CCC" w:rsidRDefault="00FB1878">
      <w:pPr>
        <w:numPr>
          <w:ilvl w:val="0"/>
          <w:numId w:val="22"/>
        </w:numPr>
        <w:spacing w:after="0" w:line="350" w:lineRule="auto"/>
        <w:ind w:right="128"/>
      </w:pPr>
      <w:r>
        <w:t xml:space="preserve">Uchwała w przedmiocie zakończenia prowadzonej przez Stowarzyszenie działalności określa sposób jego likwidacji i wskazuje podmioty uprawnione do podejmowania poszczególnych czynności likwidacyjnych.  </w:t>
      </w:r>
    </w:p>
    <w:p w:rsidR="00666CCC" w:rsidRPr="00B14A6D" w:rsidRDefault="00FB1878">
      <w:pPr>
        <w:spacing w:after="97"/>
        <w:ind w:left="305" w:right="422"/>
        <w:jc w:val="center"/>
        <w:rPr>
          <w:color w:val="auto"/>
        </w:rPr>
      </w:pPr>
      <w:r w:rsidRPr="00B14A6D">
        <w:rPr>
          <w:color w:val="auto"/>
        </w:rPr>
        <w:t>§37.</w:t>
      </w:r>
      <w:r w:rsidRPr="00B14A6D">
        <w:rPr>
          <w:b/>
          <w:color w:val="auto"/>
        </w:rPr>
        <w:t xml:space="preserve"> </w:t>
      </w:r>
    </w:p>
    <w:p w:rsidR="00666CCC" w:rsidRDefault="00FB1878">
      <w:pPr>
        <w:ind w:left="-5" w:right="53"/>
      </w:pPr>
      <w:r>
        <w:t xml:space="preserve">Stowarzyszenie traci byt prawny z chwilą wykreślenia go z właściwej ewidencji </w:t>
      </w:r>
      <w:r w:rsidRPr="00B14A6D">
        <w:rPr>
          <w:color w:val="auto"/>
        </w:rPr>
        <w:t>klubów sportowych.</w:t>
      </w:r>
    </w:p>
    <w:p w:rsidR="00666CCC" w:rsidRDefault="00FB1878">
      <w:pPr>
        <w:spacing w:after="100"/>
        <w:ind w:left="0" w:right="0" w:firstLine="0"/>
        <w:jc w:val="left"/>
      </w:pPr>
      <w:r>
        <w:t xml:space="preserve"> </w:t>
      </w:r>
    </w:p>
    <w:p w:rsidR="00666CCC" w:rsidRDefault="00FB1878">
      <w:pPr>
        <w:spacing w:after="109"/>
        <w:ind w:left="0" w:right="0" w:firstLine="0"/>
        <w:jc w:val="left"/>
      </w:pPr>
      <w:r>
        <w:t xml:space="preserve"> </w:t>
      </w:r>
    </w:p>
    <w:p w:rsidR="00666CCC" w:rsidRPr="00DD1320" w:rsidRDefault="00FB1878">
      <w:pPr>
        <w:spacing w:after="108"/>
        <w:ind w:left="0" w:right="0" w:firstLine="0"/>
        <w:jc w:val="left"/>
        <w:rPr>
          <w:szCs w:val="20"/>
        </w:rPr>
      </w:pPr>
      <w:r>
        <w:rPr>
          <w:sz w:val="22"/>
        </w:rPr>
        <w:t xml:space="preserve"> </w:t>
      </w:r>
    </w:p>
    <w:p w:rsidR="00666CCC" w:rsidRPr="00DD1320" w:rsidRDefault="00B9744C">
      <w:pPr>
        <w:spacing w:after="0"/>
        <w:ind w:left="0" w:right="0" w:firstLine="0"/>
        <w:jc w:val="left"/>
        <w:rPr>
          <w:szCs w:val="20"/>
        </w:rPr>
      </w:pPr>
      <w:bookmarkStart w:id="0" w:name="_GoBack"/>
      <w:bookmarkEnd w:id="0"/>
      <w:r w:rsidRPr="00DD1320">
        <w:rPr>
          <w:szCs w:val="20"/>
        </w:rPr>
        <w:t>Statut przyjęto uchwałą w dniu 09.01.2021 r</w:t>
      </w:r>
      <w:r w:rsidR="00B568CE" w:rsidRPr="00DD1320">
        <w:rPr>
          <w:szCs w:val="20"/>
        </w:rPr>
        <w:t>.</w:t>
      </w:r>
    </w:p>
    <w:p w:rsidR="00B9744C" w:rsidRPr="00DD1320" w:rsidRDefault="00B9744C">
      <w:pPr>
        <w:spacing w:after="0"/>
        <w:ind w:left="0" w:right="0" w:firstLine="0"/>
        <w:jc w:val="left"/>
        <w:rPr>
          <w:szCs w:val="20"/>
        </w:rPr>
      </w:pPr>
    </w:p>
    <w:p w:rsidR="00B9744C" w:rsidRPr="00DD1320" w:rsidRDefault="00B9744C">
      <w:pPr>
        <w:spacing w:after="0"/>
        <w:ind w:left="0" w:right="0" w:firstLine="0"/>
        <w:jc w:val="left"/>
        <w:rPr>
          <w:szCs w:val="20"/>
        </w:rPr>
      </w:pPr>
      <w:r w:rsidRPr="00DD1320">
        <w:rPr>
          <w:szCs w:val="20"/>
        </w:rPr>
        <w:t>Podpisano:</w:t>
      </w:r>
    </w:p>
    <w:p w:rsidR="00B9744C" w:rsidRPr="00DD1320" w:rsidRDefault="00B9744C">
      <w:pPr>
        <w:spacing w:after="0"/>
        <w:ind w:left="0" w:right="0" w:firstLine="0"/>
        <w:jc w:val="left"/>
        <w:rPr>
          <w:szCs w:val="20"/>
        </w:rPr>
      </w:pPr>
    </w:p>
    <w:p w:rsidR="00B9744C" w:rsidRPr="00DD1320" w:rsidRDefault="00B9744C">
      <w:pPr>
        <w:spacing w:after="0"/>
        <w:ind w:left="0" w:right="0" w:firstLine="0"/>
        <w:jc w:val="left"/>
        <w:rPr>
          <w:szCs w:val="20"/>
        </w:rPr>
      </w:pPr>
      <w:r w:rsidRPr="00DD1320">
        <w:rPr>
          <w:szCs w:val="20"/>
        </w:rPr>
        <w:t>……………………………………..</w:t>
      </w:r>
    </w:p>
    <w:p w:rsidR="00B9744C" w:rsidRPr="00DD1320" w:rsidRDefault="00B9744C">
      <w:pPr>
        <w:spacing w:after="0"/>
        <w:ind w:left="0" w:right="0" w:firstLine="0"/>
        <w:jc w:val="left"/>
        <w:rPr>
          <w:szCs w:val="20"/>
        </w:rPr>
      </w:pPr>
    </w:p>
    <w:p w:rsidR="00B9744C" w:rsidRPr="00DD1320" w:rsidRDefault="00B9744C">
      <w:pPr>
        <w:spacing w:after="0"/>
        <w:ind w:left="0" w:right="0" w:firstLine="0"/>
        <w:jc w:val="left"/>
        <w:rPr>
          <w:szCs w:val="20"/>
        </w:rPr>
      </w:pPr>
      <w:r w:rsidRPr="00DD1320">
        <w:rPr>
          <w:szCs w:val="20"/>
        </w:rPr>
        <w:t>……………………………………..</w:t>
      </w:r>
    </w:p>
    <w:p w:rsidR="00B9744C" w:rsidRPr="00DD1320" w:rsidRDefault="00B9744C">
      <w:pPr>
        <w:spacing w:after="0"/>
        <w:ind w:left="0" w:right="0" w:firstLine="0"/>
        <w:jc w:val="left"/>
        <w:rPr>
          <w:szCs w:val="20"/>
        </w:rPr>
      </w:pPr>
    </w:p>
    <w:p w:rsidR="00B9744C" w:rsidRPr="00DD1320" w:rsidRDefault="00B9744C">
      <w:pPr>
        <w:spacing w:after="0"/>
        <w:ind w:left="0" w:right="0" w:firstLine="0"/>
        <w:jc w:val="left"/>
        <w:rPr>
          <w:szCs w:val="20"/>
        </w:rPr>
      </w:pPr>
      <w:r w:rsidRPr="00DD1320">
        <w:rPr>
          <w:szCs w:val="20"/>
        </w:rPr>
        <w:t>……………………………………..</w:t>
      </w:r>
    </w:p>
    <w:sectPr w:rsidR="00B9744C" w:rsidRPr="00DD1320">
      <w:pgSz w:w="11906" w:h="16838"/>
      <w:pgMar w:top="1417" w:right="1417" w:bottom="1417" w:left="1417" w:header="0" w:footer="0" w:gutter="0"/>
      <w:cols w:space="708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altName w:val="MS Mincho"/>
    <w:charset w:val="00"/>
    <w:family w:val="swiss"/>
    <w:pitch w:val="variable"/>
    <w:sig w:usb0="00000003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DD4"/>
    <w:multiLevelType w:val="multilevel"/>
    <w:tmpl w:val="22A8DC90"/>
    <w:lvl w:ilvl="0">
      <w:start w:val="1"/>
      <w:numFmt w:val="decimal"/>
      <w:lvlText w:val="%1."/>
      <w:lvlJc w:val="left"/>
      <w:pPr>
        <w:ind w:left="3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4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">
    <w:nsid w:val="0462617D"/>
    <w:multiLevelType w:val="multilevel"/>
    <w:tmpl w:val="AB4ADBE6"/>
    <w:lvl w:ilvl="0">
      <w:start w:val="1"/>
      <w:numFmt w:val="decimal"/>
      <w:lvlText w:val="%1."/>
      <w:lvlJc w:val="left"/>
      <w:pPr>
        <w:ind w:left="3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71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3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5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7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9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1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3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5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2">
    <w:nsid w:val="0C041FD1"/>
    <w:multiLevelType w:val="multilevel"/>
    <w:tmpl w:val="A08A47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1E06D56"/>
    <w:multiLevelType w:val="multilevel"/>
    <w:tmpl w:val="BBC863D4"/>
    <w:lvl w:ilvl="0">
      <w:start w:val="1"/>
      <w:numFmt w:val="decimal"/>
      <w:lvlText w:val="%1."/>
      <w:lvlJc w:val="left"/>
      <w:pPr>
        <w:ind w:left="3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4">
    <w:nsid w:val="19F635FD"/>
    <w:multiLevelType w:val="multilevel"/>
    <w:tmpl w:val="B2D87BEE"/>
    <w:lvl w:ilvl="0">
      <w:start w:val="1"/>
      <w:numFmt w:val="decimal"/>
      <w:lvlText w:val="%1."/>
      <w:lvlJc w:val="left"/>
      <w:pPr>
        <w:ind w:left="3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4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5">
    <w:nsid w:val="1F9847DC"/>
    <w:multiLevelType w:val="multilevel"/>
    <w:tmpl w:val="0330AA64"/>
    <w:lvl w:ilvl="0">
      <w:start w:val="1"/>
      <w:numFmt w:val="decimal"/>
      <w:lvlText w:val="%1."/>
      <w:lvlJc w:val="left"/>
      <w:pPr>
        <w:ind w:left="3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6">
    <w:nsid w:val="1F9B4319"/>
    <w:multiLevelType w:val="multilevel"/>
    <w:tmpl w:val="9C68B66A"/>
    <w:lvl w:ilvl="0">
      <w:start w:val="1"/>
      <w:numFmt w:val="decimal"/>
      <w:lvlText w:val="%1."/>
      <w:lvlJc w:val="left"/>
      <w:pPr>
        <w:ind w:left="283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ind w:left="418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363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083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03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523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243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963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683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7">
    <w:nsid w:val="210F6D39"/>
    <w:multiLevelType w:val="multilevel"/>
    <w:tmpl w:val="FF16803C"/>
    <w:lvl w:ilvl="0">
      <w:start w:val="1"/>
      <w:numFmt w:val="lowerLetter"/>
      <w:lvlText w:val="%1)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242722EA"/>
    <w:multiLevelType w:val="multilevel"/>
    <w:tmpl w:val="2402E4F6"/>
    <w:lvl w:ilvl="0">
      <w:start w:val="1"/>
      <w:numFmt w:val="decimal"/>
      <w:lvlText w:val="%1."/>
      <w:lvlJc w:val="left"/>
      <w:pPr>
        <w:ind w:left="3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9">
    <w:nsid w:val="26541736"/>
    <w:multiLevelType w:val="multilevel"/>
    <w:tmpl w:val="45D0B288"/>
    <w:lvl w:ilvl="0">
      <w:start w:val="1"/>
      <w:numFmt w:val="decimal"/>
      <w:lvlText w:val="%1."/>
      <w:lvlJc w:val="left"/>
      <w:pPr>
        <w:ind w:left="3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0">
    <w:nsid w:val="2B4F3738"/>
    <w:multiLevelType w:val="multilevel"/>
    <w:tmpl w:val="59847656"/>
    <w:lvl w:ilvl="0">
      <w:start w:val="1"/>
      <w:numFmt w:val="decimal"/>
      <w:lvlText w:val="%1."/>
      <w:lvlJc w:val="left"/>
      <w:pPr>
        <w:ind w:left="3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1">
    <w:nsid w:val="2EAE17B9"/>
    <w:multiLevelType w:val="multilevel"/>
    <w:tmpl w:val="9B50E0BC"/>
    <w:lvl w:ilvl="0">
      <w:start w:val="1"/>
      <w:numFmt w:val="decimal"/>
      <w:lvlText w:val="%1."/>
      <w:lvlJc w:val="left"/>
      <w:pPr>
        <w:ind w:left="3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2">
    <w:nsid w:val="2FDF4D56"/>
    <w:multiLevelType w:val="multilevel"/>
    <w:tmpl w:val="358A6828"/>
    <w:lvl w:ilvl="0">
      <w:start w:val="1"/>
      <w:numFmt w:val="decimal"/>
      <w:lvlText w:val="%1."/>
      <w:lvlJc w:val="left"/>
      <w:pPr>
        <w:ind w:left="235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ind w:left="71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43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15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7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59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31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3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75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3">
    <w:nsid w:val="32814479"/>
    <w:multiLevelType w:val="multilevel"/>
    <w:tmpl w:val="4614C182"/>
    <w:lvl w:ilvl="0">
      <w:start w:val="1"/>
      <w:numFmt w:val="decimal"/>
      <w:lvlText w:val="%1."/>
      <w:lvlJc w:val="left"/>
      <w:pPr>
        <w:ind w:left="3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4">
    <w:nsid w:val="32CB409D"/>
    <w:multiLevelType w:val="multilevel"/>
    <w:tmpl w:val="FE02293C"/>
    <w:lvl w:ilvl="0">
      <w:start w:val="1"/>
      <w:numFmt w:val="decimal"/>
      <w:lvlText w:val="%1."/>
      <w:lvlJc w:val="left"/>
      <w:pPr>
        <w:ind w:left="3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5">
    <w:nsid w:val="33CB4013"/>
    <w:multiLevelType w:val="multilevel"/>
    <w:tmpl w:val="AB1A95E0"/>
    <w:lvl w:ilvl="0">
      <w:start w:val="1"/>
      <w:numFmt w:val="decimal"/>
      <w:lvlText w:val="%1."/>
      <w:lvlJc w:val="left"/>
      <w:pPr>
        <w:ind w:left="3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6">
    <w:nsid w:val="45756389"/>
    <w:multiLevelType w:val="multilevel"/>
    <w:tmpl w:val="6FC2DC00"/>
    <w:lvl w:ilvl="0">
      <w:start w:val="1"/>
      <w:numFmt w:val="decimal"/>
      <w:lvlText w:val="%1."/>
      <w:lvlJc w:val="left"/>
      <w:pPr>
        <w:ind w:left="3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7">
    <w:nsid w:val="553D5085"/>
    <w:multiLevelType w:val="multilevel"/>
    <w:tmpl w:val="6C22BF32"/>
    <w:lvl w:ilvl="0">
      <w:start w:val="1"/>
      <w:numFmt w:val="lowerLetter"/>
      <w:lvlText w:val="%1."/>
      <w:lvlJc w:val="left"/>
      <w:pPr>
        <w:ind w:left="3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4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8">
    <w:nsid w:val="5BFE5C00"/>
    <w:multiLevelType w:val="multilevel"/>
    <w:tmpl w:val="7D9E935A"/>
    <w:lvl w:ilvl="0">
      <w:start w:val="1"/>
      <w:numFmt w:val="decimal"/>
      <w:lvlText w:val="%1."/>
      <w:lvlJc w:val="left"/>
      <w:pPr>
        <w:ind w:left="3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9">
    <w:nsid w:val="618F6EAD"/>
    <w:multiLevelType w:val="multilevel"/>
    <w:tmpl w:val="4A147278"/>
    <w:lvl w:ilvl="0">
      <w:start w:val="1"/>
      <w:numFmt w:val="decimal"/>
      <w:lvlText w:val="%1."/>
      <w:lvlJc w:val="left"/>
      <w:pPr>
        <w:ind w:left="3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4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20">
    <w:nsid w:val="722D7ECD"/>
    <w:multiLevelType w:val="multilevel"/>
    <w:tmpl w:val="B978C6D4"/>
    <w:lvl w:ilvl="0">
      <w:start w:val="1"/>
      <w:numFmt w:val="decimal"/>
      <w:lvlText w:val="%1."/>
      <w:lvlJc w:val="left"/>
      <w:pPr>
        <w:ind w:left="3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21">
    <w:nsid w:val="75C31160"/>
    <w:multiLevelType w:val="multilevel"/>
    <w:tmpl w:val="95320558"/>
    <w:lvl w:ilvl="0">
      <w:start w:val="1"/>
      <w:numFmt w:val="lowerLetter"/>
      <w:lvlText w:val="%1."/>
      <w:lvlJc w:val="left"/>
      <w:pPr>
        <w:ind w:left="3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4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22">
    <w:nsid w:val="7D492A49"/>
    <w:multiLevelType w:val="multilevel"/>
    <w:tmpl w:val="FA1C8BFC"/>
    <w:lvl w:ilvl="0">
      <w:start w:val="1"/>
      <w:numFmt w:val="decimal"/>
      <w:lvlText w:val="%1."/>
      <w:lvlJc w:val="left"/>
      <w:pPr>
        <w:ind w:left="3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23">
    <w:nsid w:val="7DA038A6"/>
    <w:multiLevelType w:val="multilevel"/>
    <w:tmpl w:val="EB441430"/>
    <w:lvl w:ilvl="0">
      <w:start w:val="1"/>
      <w:numFmt w:val="decimal"/>
      <w:lvlText w:val="%1."/>
      <w:lvlJc w:val="left"/>
      <w:pPr>
        <w:ind w:left="360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4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7" w:hanging="360"/>
      </w:pPr>
      <w:rPr>
        <w:rFonts w:eastAsia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21"/>
  </w:num>
  <w:num w:numId="5">
    <w:abstractNumId w:val="10"/>
  </w:num>
  <w:num w:numId="6">
    <w:abstractNumId w:val="5"/>
  </w:num>
  <w:num w:numId="7">
    <w:abstractNumId w:val="9"/>
  </w:num>
  <w:num w:numId="8">
    <w:abstractNumId w:val="19"/>
  </w:num>
  <w:num w:numId="9">
    <w:abstractNumId w:val="0"/>
  </w:num>
  <w:num w:numId="10">
    <w:abstractNumId w:val="22"/>
  </w:num>
  <w:num w:numId="11">
    <w:abstractNumId w:val="18"/>
  </w:num>
  <w:num w:numId="12">
    <w:abstractNumId w:val="12"/>
  </w:num>
  <w:num w:numId="13">
    <w:abstractNumId w:val="6"/>
  </w:num>
  <w:num w:numId="14">
    <w:abstractNumId w:val="16"/>
  </w:num>
  <w:num w:numId="15">
    <w:abstractNumId w:val="14"/>
  </w:num>
  <w:num w:numId="16">
    <w:abstractNumId w:val="15"/>
  </w:num>
  <w:num w:numId="17">
    <w:abstractNumId w:val="3"/>
  </w:num>
  <w:num w:numId="18">
    <w:abstractNumId w:val="8"/>
  </w:num>
  <w:num w:numId="19">
    <w:abstractNumId w:val="13"/>
  </w:num>
  <w:num w:numId="20">
    <w:abstractNumId w:val="1"/>
  </w:num>
  <w:num w:numId="21">
    <w:abstractNumId w:val="17"/>
  </w:num>
  <w:num w:numId="22">
    <w:abstractNumId w:val="11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CC"/>
    <w:rsid w:val="00085828"/>
    <w:rsid w:val="003369E3"/>
    <w:rsid w:val="005A3AA8"/>
    <w:rsid w:val="00666CCC"/>
    <w:rsid w:val="0073768F"/>
    <w:rsid w:val="00A14E2B"/>
    <w:rsid w:val="00AF081C"/>
    <w:rsid w:val="00B14A6D"/>
    <w:rsid w:val="00B568CE"/>
    <w:rsid w:val="00B9744C"/>
    <w:rsid w:val="00C73685"/>
    <w:rsid w:val="00D42250"/>
    <w:rsid w:val="00DD1320"/>
    <w:rsid w:val="00E12DAB"/>
    <w:rsid w:val="00EB7674"/>
    <w:rsid w:val="00F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8" w:line="259" w:lineRule="auto"/>
      <w:ind w:left="10" w:right="64" w:hanging="10"/>
      <w:jc w:val="both"/>
    </w:pPr>
    <w:rPr>
      <w:rFonts w:ascii="Tahoma" w:eastAsia="Tahoma" w:hAnsi="Tahoma" w:cs="Tahoma"/>
      <w:color w:val="000000"/>
    </w:rPr>
  </w:style>
  <w:style w:type="paragraph" w:styleId="Nagwek1">
    <w:name w:val="heading 1"/>
    <w:basedOn w:val="Normalny"/>
    <w:link w:val="Nagwek1Znak"/>
    <w:uiPriority w:val="9"/>
    <w:unhideWhenUsed/>
    <w:qFormat/>
    <w:pPr>
      <w:keepNext/>
      <w:keepLines/>
      <w:spacing w:after="97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ahoma" w:eastAsia="Tahoma" w:hAnsi="Tahoma" w:cs="Tahoma"/>
      <w:b/>
      <w:color w:val="000000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36F9"/>
    <w:rPr>
      <w:rFonts w:ascii="Segoe UI" w:eastAsia="Tahoma" w:hAnsi="Segoe UI" w:cs="Segoe UI"/>
      <w:color w:val="000000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95D01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8">
    <w:name w:val="ListLabel 12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9">
    <w:name w:val="ListLabel 12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0">
    <w:name w:val="ListLabel 13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1">
    <w:name w:val="ListLabel 13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2">
    <w:name w:val="ListLabel 13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3">
    <w:name w:val="ListLabel 13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4">
    <w:name w:val="ListLabel 13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5">
    <w:name w:val="ListLabel 13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6">
    <w:name w:val="ListLabel 13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8">
    <w:name w:val="ListLabel 13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9">
    <w:name w:val="ListLabel 13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0">
    <w:name w:val="ListLabel 14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2">
    <w:name w:val="ListLabel 14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3">
    <w:name w:val="ListLabel 14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4">
    <w:name w:val="ListLabel 14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6">
    <w:name w:val="ListLabel 14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7">
    <w:name w:val="ListLabel 14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8">
    <w:name w:val="ListLabel 14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9">
    <w:name w:val="ListLabel 14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0">
    <w:name w:val="ListLabel 15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1">
    <w:name w:val="ListLabel 15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2">
    <w:name w:val="ListLabel 15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3">
    <w:name w:val="ListLabel 15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4">
    <w:name w:val="ListLabel 15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6">
    <w:name w:val="ListLabel 15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7">
    <w:name w:val="ListLabel 15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8">
    <w:name w:val="ListLabel 15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9">
    <w:name w:val="ListLabel 15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0">
    <w:name w:val="ListLabel 16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1">
    <w:name w:val="ListLabel 16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2">
    <w:name w:val="ListLabel 16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3">
    <w:name w:val="ListLabel 16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4">
    <w:name w:val="ListLabel 16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5">
    <w:name w:val="ListLabel 16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6">
    <w:name w:val="ListLabel 16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7">
    <w:name w:val="ListLabel 16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8">
    <w:name w:val="ListLabel 16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9">
    <w:name w:val="ListLabel 16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0">
    <w:name w:val="ListLabel 17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1">
    <w:name w:val="ListLabel 17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2">
    <w:name w:val="ListLabel 17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3">
    <w:name w:val="ListLabel 17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4">
    <w:name w:val="ListLabel 17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5">
    <w:name w:val="ListLabel 17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6">
    <w:name w:val="ListLabel 17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7">
    <w:name w:val="ListLabel 17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8">
    <w:name w:val="ListLabel 17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9">
    <w:name w:val="ListLabel 17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0">
    <w:name w:val="ListLabel 18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1">
    <w:name w:val="ListLabel 18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2">
    <w:name w:val="ListLabel 18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3">
    <w:name w:val="ListLabel 18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4">
    <w:name w:val="ListLabel 18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5">
    <w:name w:val="ListLabel 18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6">
    <w:name w:val="ListLabel 18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7">
    <w:name w:val="ListLabel 18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8">
    <w:name w:val="ListLabel 18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9">
    <w:name w:val="ListLabel 18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0">
    <w:name w:val="ListLabel 19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1">
    <w:name w:val="ListLabel 19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2">
    <w:name w:val="ListLabel 19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3">
    <w:name w:val="ListLabel 19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4">
    <w:name w:val="ListLabel 19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5">
    <w:name w:val="ListLabel 19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6">
    <w:name w:val="ListLabel 19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7">
    <w:name w:val="ListLabel 19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8">
    <w:name w:val="ListLabel 19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9">
    <w:name w:val="ListLabel 19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0">
    <w:name w:val="ListLabel 20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1">
    <w:name w:val="ListLabel 20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2">
    <w:name w:val="ListLabel 20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3">
    <w:name w:val="ListLabel 20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4">
    <w:name w:val="ListLabel 20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5">
    <w:name w:val="ListLabel 20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6">
    <w:name w:val="ListLabel 20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7">
    <w:name w:val="ListLabel 20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8">
    <w:name w:val="ListLabel 20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9">
    <w:name w:val="ListLabel 20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0">
    <w:name w:val="ListLabel 21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1">
    <w:name w:val="ListLabel 21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4">
    <w:name w:val="ListLabel 21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5">
    <w:name w:val="ListLabel 21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6">
    <w:name w:val="ListLabel 21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7">
    <w:name w:val="ListLabel 21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8">
    <w:name w:val="ListLabel 21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9">
    <w:name w:val="ListLabel 21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0">
    <w:name w:val="ListLabel 22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1">
    <w:name w:val="ListLabel 22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2">
    <w:name w:val="ListLabel 22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3">
    <w:name w:val="ListLabel 22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4">
    <w:name w:val="ListLabel 22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5">
    <w:name w:val="ListLabel 22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6">
    <w:name w:val="ListLabel 22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7">
    <w:name w:val="ListLabel 22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8">
    <w:name w:val="ListLabel 22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9">
    <w:name w:val="ListLabel 22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0">
    <w:name w:val="ListLabel 23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1">
    <w:name w:val="ListLabel 23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2">
    <w:name w:val="ListLabel 23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3">
    <w:name w:val="ListLabel 23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4">
    <w:name w:val="ListLabel 23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5">
    <w:name w:val="ListLabel 23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6">
    <w:name w:val="ListLabel 23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7">
    <w:name w:val="ListLabel 23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8">
    <w:name w:val="ListLabel 23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9">
    <w:name w:val="ListLabel 23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0">
    <w:name w:val="ListLabel 24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1">
    <w:name w:val="ListLabel 24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2">
    <w:name w:val="ListLabel 24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3">
    <w:name w:val="ListLabel 24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4">
    <w:name w:val="ListLabel 24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5">
    <w:name w:val="ListLabel 24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6">
    <w:name w:val="ListLabel 24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7">
    <w:name w:val="ListLabel 24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8">
    <w:name w:val="ListLabel 24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9">
    <w:name w:val="ListLabel 24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0">
    <w:name w:val="ListLabel 25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1">
    <w:name w:val="ListLabel 25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2">
    <w:name w:val="ListLabel 25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3">
    <w:name w:val="ListLabel 25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4">
    <w:name w:val="ListLabel 25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5">
    <w:name w:val="ListLabel 25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6">
    <w:name w:val="ListLabel 25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7">
    <w:name w:val="ListLabel 25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8">
    <w:name w:val="ListLabel 25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9">
    <w:name w:val="ListLabel 25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0">
    <w:name w:val="ListLabel 26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1">
    <w:name w:val="ListLabel 26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2">
    <w:name w:val="ListLabel 26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3">
    <w:name w:val="ListLabel 26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4">
    <w:name w:val="ListLabel 26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5">
    <w:name w:val="ListLabel 26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6">
    <w:name w:val="ListLabel 26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7">
    <w:name w:val="ListLabel 26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8">
    <w:name w:val="ListLabel 26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9">
    <w:name w:val="ListLabel 26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0">
    <w:name w:val="ListLabel 27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1">
    <w:name w:val="ListLabel 27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2">
    <w:name w:val="ListLabel 27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3">
    <w:name w:val="ListLabel 27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4">
    <w:name w:val="ListLabel 27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5">
    <w:name w:val="ListLabel 27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6">
    <w:name w:val="ListLabel 27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7">
    <w:name w:val="ListLabel 27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8">
    <w:name w:val="ListLabel 27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9">
    <w:name w:val="ListLabel 27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0">
    <w:name w:val="ListLabel 28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1">
    <w:name w:val="ListLabel 28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2">
    <w:name w:val="ListLabel 28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3">
    <w:name w:val="ListLabel 28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4">
    <w:name w:val="ListLabel 28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5">
    <w:name w:val="ListLabel 28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6">
    <w:name w:val="ListLabel 28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7">
    <w:name w:val="ListLabel 28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8">
    <w:name w:val="ListLabel 28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9">
    <w:name w:val="ListLabel 28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0">
    <w:name w:val="ListLabel 29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1">
    <w:name w:val="ListLabel 29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2">
    <w:name w:val="ListLabel 29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3">
    <w:name w:val="ListLabel 29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4">
    <w:name w:val="ListLabel 29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5">
    <w:name w:val="ListLabel 29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6">
    <w:name w:val="ListLabel 29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7">
    <w:name w:val="ListLabel 29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8">
    <w:name w:val="ListLabel 29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9">
    <w:name w:val="ListLabel 299"/>
    <w:qFormat/>
    <w:rPr>
      <w:rFonts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0">
    <w:name w:val="ListLabel 300"/>
    <w:qFormat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1">
    <w:name w:val="ListLabel 301"/>
    <w:qFormat/>
    <w:rPr>
      <w:rFonts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2">
    <w:name w:val="ListLabel 302"/>
    <w:qFormat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3">
    <w:name w:val="ListLabel 303"/>
    <w:qFormat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4">
    <w:name w:val="ListLabel 304"/>
    <w:qFormat/>
    <w:rPr>
      <w:rFonts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5">
    <w:name w:val="ListLabel 305"/>
    <w:qFormat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6">
    <w:name w:val="ListLabel 306"/>
    <w:qFormat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7">
    <w:name w:val="ListLabel 30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8">
    <w:name w:val="ListLabel 308"/>
    <w:qFormat/>
    <w:rPr>
      <w:rFonts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9">
    <w:name w:val="ListLabel 309"/>
    <w:qFormat/>
    <w:rPr>
      <w:rFonts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0">
    <w:name w:val="ListLabel 310"/>
    <w:qFormat/>
    <w:rPr>
      <w:rFonts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1">
    <w:name w:val="ListLabel 311"/>
    <w:qFormat/>
    <w:rPr>
      <w:rFonts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2">
    <w:name w:val="ListLabel 312"/>
    <w:qFormat/>
    <w:rPr>
      <w:rFonts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3">
    <w:name w:val="ListLabel 313"/>
    <w:qFormat/>
    <w:rPr>
      <w:rFonts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4">
    <w:name w:val="ListLabel 314"/>
    <w:qFormat/>
    <w:rPr>
      <w:rFonts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5">
    <w:name w:val="ListLabel 315"/>
    <w:qFormat/>
    <w:rPr>
      <w:rFonts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6">
    <w:name w:val="ListLabel 31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7">
    <w:name w:val="ListLabel 31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8">
    <w:name w:val="ListLabel 31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9">
    <w:name w:val="ListLabel 31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0">
    <w:name w:val="ListLabel 32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1">
    <w:name w:val="ListLabel 32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2">
    <w:name w:val="ListLabel 32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3">
    <w:name w:val="ListLabel 32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4">
    <w:name w:val="ListLabel 32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5">
    <w:name w:val="ListLabel 32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6">
    <w:name w:val="ListLabel 32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7">
    <w:name w:val="ListLabel 32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8">
    <w:name w:val="ListLabel 32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9">
    <w:name w:val="ListLabel 32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0">
    <w:name w:val="ListLabel 33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1">
    <w:name w:val="ListLabel 33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2">
    <w:name w:val="ListLabel 33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3">
    <w:name w:val="ListLabel 33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4">
    <w:name w:val="ListLabel 33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5">
    <w:name w:val="ListLabel 33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6">
    <w:name w:val="ListLabel 33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7">
    <w:name w:val="ListLabel 33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8">
    <w:name w:val="ListLabel 33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9">
    <w:name w:val="ListLabel 33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0">
    <w:name w:val="ListLabel 34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1">
    <w:name w:val="ListLabel 34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2">
    <w:name w:val="ListLabel 34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3">
    <w:name w:val="ListLabel 34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4">
    <w:name w:val="ListLabel 34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5">
    <w:name w:val="ListLabel 34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6">
    <w:name w:val="ListLabel 34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7">
    <w:name w:val="ListLabel 34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8">
    <w:name w:val="ListLabel 34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9">
    <w:name w:val="ListLabel 34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0">
    <w:name w:val="ListLabel 35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1">
    <w:name w:val="ListLabel 35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2">
    <w:name w:val="ListLabel 35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3">
    <w:name w:val="ListLabel 35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4">
    <w:name w:val="ListLabel 35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5">
    <w:name w:val="ListLabel 35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6">
    <w:name w:val="ListLabel 35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7">
    <w:name w:val="ListLabel 35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8">
    <w:name w:val="ListLabel 35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9">
    <w:name w:val="ListLabel 35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0">
    <w:name w:val="ListLabel 36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1">
    <w:name w:val="ListLabel 36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2">
    <w:name w:val="ListLabel 36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3">
    <w:name w:val="ListLabel 36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4">
    <w:name w:val="ListLabel 36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5">
    <w:name w:val="ListLabel 36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6">
    <w:name w:val="ListLabel 36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7">
    <w:name w:val="ListLabel 36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8">
    <w:name w:val="ListLabel 36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9">
    <w:name w:val="ListLabel 36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0">
    <w:name w:val="ListLabel 37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1">
    <w:name w:val="ListLabel 37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2">
    <w:name w:val="ListLabel 37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3">
    <w:name w:val="ListLabel 37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4">
    <w:name w:val="ListLabel 37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5">
    <w:name w:val="ListLabel 37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6">
    <w:name w:val="ListLabel 37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7">
    <w:name w:val="ListLabel 37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8">
    <w:name w:val="ListLabel 37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9">
    <w:name w:val="ListLabel 37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0">
    <w:name w:val="ListLabel 38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1">
    <w:name w:val="ListLabel 38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2">
    <w:name w:val="ListLabel 38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3">
    <w:name w:val="ListLabel 38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4">
    <w:name w:val="ListLabel 38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5">
    <w:name w:val="ListLabel 38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6">
    <w:name w:val="ListLabel 38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7">
    <w:name w:val="ListLabel 38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8">
    <w:name w:val="ListLabel 38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9">
    <w:name w:val="ListLabel 38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0">
    <w:name w:val="ListLabel 39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1">
    <w:name w:val="ListLabel 39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2">
    <w:name w:val="ListLabel 39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3">
    <w:name w:val="ListLabel 39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4">
    <w:name w:val="ListLabel 39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5">
    <w:name w:val="ListLabel 39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6">
    <w:name w:val="ListLabel 39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842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36F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95D01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8" w:line="259" w:lineRule="auto"/>
      <w:ind w:left="10" w:right="64" w:hanging="10"/>
      <w:jc w:val="both"/>
    </w:pPr>
    <w:rPr>
      <w:rFonts w:ascii="Tahoma" w:eastAsia="Tahoma" w:hAnsi="Tahoma" w:cs="Tahoma"/>
      <w:color w:val="000000"/>
    </w:rPr>
  </w:style>
  <w:style w:type="paragraph" w:styleId="Nagwek1">
    <w:name w:val="heading 1"/>
    <w:basedOn w:val="Normalny"/>
    <w:link w:val="Nagwek1Znak"/>
    <w:uiPriority w:val="9"/>
    <w:unhideWhenUsed/>
    <w:qFormat/>
    <w:pPr>
      <w:keepNext/>
      <w:keepLines/>
      <w:spacing w:after="97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ahoma" w:eastAsia="Tahoma" w:hAnsi="Tahoma" w:cs="Tahoma"/>
      <w:b/>
      <w:color w:val="000000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36F9"/>
    <w:rPr>
      <w:rFonts w:ascii="Segoe UI" w:eastAsia="Tahoma" w:hAnsi="Segoe UI" w:cs="Segoe UI"/>
      <w:color w:val="000000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95D01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8">
    <w:name w:val="ListLabel 12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9">
    <w:name w:val="ListLabel 12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0">
    <w:name w:val="ListLabel 13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1">
    <w:name w:val="ListLabel 13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2">
    <w:name w:val="ListLabel 13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3">
    <w:name w:val="ListLabel 13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4">
    <w:name w:val="ListLabel 13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5">
    <w:name w:val="ListLabel 13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6">
    <w:name w:val="ListLabel 13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8">
    <w:name w:val="ListLabel 13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9">
    <w:name w:val="ListLabel 13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0">
    <w:name w:val="ListLabel 14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2">
    <w:name w:val="ListLabel 14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3">
    <w:name w:val="ListLabel 14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4">
    <w:name w:val="ListLabel 14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6">
    <w:name w:val="ListLabel 14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7">
    <w:name w:val="ListLabel 14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8">
    <w:name w:val="ListLabel 14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9">
    <w:name w:val="ListLabel 14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0">
    <w:name w:val="ListLabel 15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1">
    <w:name w:val="ListLabel 15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2">
    <w:name w:val="ListLabel 15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3">
    <w:name w:val="ListLabel 15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4">
    <w:name w:val="ListLabel 15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6">
    <w:name w:val="ListLabel 15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7">
    <w:name w:val="ListLabel 15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8">
    <w:name w:val="ListLabel 15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9">
    <w:name w:val="ListLabel 15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0">
    <w:name w:val="ListLabel 16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1">
    <w:name w:val="ListLabel 16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2">
    <w:name w:val="ListLabel 16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3">
    <w:name w:val="ListLabel 16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4">
    <w:name w:val="ListLabel 16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5">
    <w:name w:val="ListLabel 16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6">
    <w:name w:val="ListLabel 16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7">
    <w:name w:val="ListLabel 16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8">
    <w:name w:val="ListLabel 16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9">
    <w:name w:val="ListLabel 16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0">
    <w:name w:val="ListLabel 17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1">
    <w:name w:val="ListLabel 17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2">
    <w:name w:val="ListLabel 17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3">
    <w:name w:val="ListLabel 17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4">
    <w:name w:val="ListLabel 17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5">
    <w:name w:val="ListLabel 17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6">
    <w:name w:val="ListLabel 17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7">
    <w:name w:val="ListLabel 17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8">
    <w:name w:val="ListLabel 17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9">
    <w:name w:val="ListLabel 17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0">
    <w:name w:val="ListLabel 18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1">
    <w:name w:val="ListLabel 18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2">
    <w:name w:val="ListLabel 18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3">
    <w:name w:val="ListLabel 18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4">
    <w:name w:val="ListLabel 18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5">
    <w:name w:val="ListLabel 18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6">
    <w:name w:val="ListLabel 18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7">
    <w:name w:val="ListLabel 18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8">
    <w:name w:val="ListLabel 18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9">
    <w:name w:val="ListLabel 18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0">
    <w:name w:val="ListLabel 19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1">
    <w:name w:val="ListLabel 19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2">
    <w:name w:val="ListLabel 19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3">
    <w:name w:val="ListLabel 19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4">
    <w:name w:val="ListLabel 19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5">
    <w:name w:val="ListLabel 19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6">
    <w:name w:val="ListLabel 19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7">
    <w:name w:val="ListLabel 19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8">
    <w:name w:val="ListLabel 19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9">
    <w:name w:val="ListLabel 19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0">
    <w:name w:val="ListLabel 20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1">
    <w:name w:val="ListLabel 20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2">
    <w:name w:val="ListLabel 20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3">
    <w:name w:val="ListLabel 20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4">
    <w:name w:val="ListLabel 20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5">
    <w:name w:val="ListLabel 20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6">
    <w:name w:val="ListLabel 20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7">
    <w:name w:val="ListLabel 20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8">
    <w:name w:val="ListLabel 20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9">
    <w:name w:val="ListLabel 20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0">
    <w:name w:val="ListLabel 21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1">
    <w:name w:val="ListLabel 21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4">
    <w:name w:val="ListLabel 21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5">
    <w:name w:val="ListLabel 21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6">
    <w:name w:val="ListLabel 21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7">
    <w:name w:val="ListLabel 21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8">
    <w:name w:val="ListLabel 21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9">
    <w:name w:val="ListLabel 21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0">
    <w:name w:val="ListLabel 22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1">
    <w:name w:val="ListLabel 22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2">
    <w:name w:val="ListLabel 22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3">
    <w:name w:val="ListLabel 22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4">
    <w:name w:val="ListLabel 22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5">
    <w:name w:val="ListLabel 22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6">
    <w:name w:val="ListLabel 22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7">
    <w:name w:val="ListLabel 22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8">
    <w:name w:val="ListLabel 22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9">
    <w:name w:val="ListLabel 22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0">
    <w:name w:val="ListLabel 23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1">
    <w:name w:val="ListLabel 23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2">
    <w:name w:val="ListLabel 23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3">
    <w:name w:val="ListLabel 23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4">
    <w:name w:val="ListLabel 23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5">
    <w:name w:val="ListLabel 23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6">
    <w:name w:val="ListLabel 23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7">
    <w:name w:val="ListLabel 23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8">
    <w:name w:val="ListLabel 23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9">
    <w:name w:val="ListLabel 23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0">
    <w:name w:val="ListLabel 24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1">
    <w:name w:val="ListLabel 24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2">
    <w:name w:val="ListLabel 24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3">
    <w:name w:val="ListLabel 24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4">
    <w:name w:val="ListLabel 24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5">
    <w:name w:val="ListLabel 24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6">
    <w:name w:val="ListLabel 24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7">
    <w:name w:val="ListLabel 24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8">
    <w:name w:val="ListLabel 24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9">
    <w:name w:val="ListLabel 24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0">
    <w:name w:val="ListLabel 25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1">
    <w:name w:val="ListLabel 25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2">
    <w:name w:val="ListLabel 25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3">
    <w:name w:val="ListLabel 25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4">
    <w:name w:val="ListLabel 25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5">
    <w:name w:val="ListLabel 25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6">
    <w:name w:val="ListLabel 25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7">
    <w:name w:val="ListLabel 25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8">
    <w:name w:val="ListLabel 25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9">
    <w:name w:val="ListLabel 25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0">
    <w:name w:val="ListLabel 26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1">
    <w:name w:val="ListLabel 26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2">
    <w:name w:val="ListLabel 26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3">
    <w:name w:val="ListLabel 26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4">
    <w:name w:val="ListLabel 26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5">
    <w:name w:val="ListLabel 26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6">
    <w:name w:val="ListLabel 26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7">
    <w:name w:val="ListLabel 26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8">
    <w:name w:val="ListLabel 26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9">
    <w:name w:val="ListLabel 26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0">
    <w:name w:val="ListLabel 27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1">
    <w:name w:val="ListLabel 27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2">
    <w:name w:val="ListLabel 27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3">
    <w:name w:val="ListLabel 27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4">
    <w:name w:val="ListLabel 27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5">
    <w:name w:val="ListLabel 27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6">
    <w:name w:val="ListLabel 27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7">
    <w:name w:val="ListLabel 27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8">
    <w:name w:val="ListLabel 27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9">
    <w:name w:val="ListLabel 27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0">
    <w:name w:val="ListLabel 28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1">
    <w:name w:val="ListLabel 28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2">
    <w:name w:val="ListLabel 28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3">
    <w:name w:val="ListLabel 28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4">
    <w:name w:val="ListLabel 28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5">
    <w:name w:val="ListLabel 28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6">
    <w:name w:val="ListLabel 28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7">
    <w:name w:val="ListLabel 28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8">
    <w:name w:val="ListLabel 28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9">
    <w:name w:val="ListLabel 28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0">
    <w:name w:val="ListLabel 29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1">
    <w:name w:val="ListLabel 29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2">
    <w:name w:val="ListLabel 29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3">
    <w:name w:val="ListLabel 29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4">
    <w:name w:val="ListLabel 29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5">
    <w:name w:val="ListLabel 29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6">
    <w:name w:val="ListLabel 29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7">
    <w:name w:val="ListLabel 29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8">
    <w:name w:val="ListLabel 29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9">
    <w:name w:val="ListLabel 299"/>
    <w:qFormat/>
    <w:rPr>
      <w:rFonts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0">
    <w:name w:val="ListLabel 300"/>
    <w:qFormat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1">
    <w:name w:val="ListLabel 301"/>
    <w:qFormat/>
    <w:rPr>
      <w:rFonts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2">
    <w:name w:val="ListLabel 302"/>
    <w:qFormat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3">
    <w:name w:val="ListLabel 303"/>
    <w:qFormat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4">
    <w:name w:val="ListLabel 304"/>
    <w:qFormat/>
    <w:rPr>
      <w:rFonts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5">
    <w:name w:val="ListLabel 305"/>
    <w:qFormat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6">
    <w:name w:val="ListLabel 306"/>
    <w:qFormat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7">
    <w:name w:val="ListLabel 30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8">
    <w:name w:val="ListLabel 308"/>
    <w:qFormat/>
    <w:rPr>
      <w:rFonts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9">
    <w:name w:val="ListLabel 309"/>
    <w:qFormat/>
    <w:rPr>
      <w:rFonts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0">
    <w:name w:val="ListLabel 310"/>
    <w:qFormat/>
    <w:rPr>
      <w:rFonts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1">
    <w:name w:val="ListLabel 311"/>
    <w:qFormat/>
    <w:rPr>
      <w:rFonts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2">
    <w:name w:val="ListLabel 312"/>
    <w:qFormat/>
    <w:rPr>
      <w:rFonts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3">
    <w:name w:val="ListLabel 313"/>
    <w:qFormat/>
    <w:rPr>
      <w:rFonts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4">
    <w:name w:val="ListLabel 314"/>
    <w:qFormat/>
    <w:rPr>
      <w:rFonts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5">
    <w:name w:val="ListLabel 315"/>
    <w:qFormat/>
    <w:rPr>
      <w:rFonts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6">
    <w:name w:val="ListLabel 31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7">
    <w:name w:val="ListLabel 31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8">
    <w:name w:val="ListLabel 31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9">
    <w:name w:val="ListLabel 31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0">
    <w:name w:val="ListLabel 32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1">
    <w:name w:val="ListLabel 32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2">
    <w:name w:val="ListLabel 32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3">
    <w:name w:val="ListLabel 32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4">
    <w:name w:val="ListLabel 32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5">
    <w:name w:val="ListLabel 32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6">
    <w:name w:val="ListLabel 32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7">
    <w:name w:val="ListLabel 32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8">
    <w:name w:val="ListLabel 32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9">
    <w:name w:val="ListLabel 32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0">
    <w:name w:val="ListLabel 33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1">
    <w:name w:val="ListLabel 33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2">
    <w:name w:val="ListLabel 33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3">
    <w:name w:val="ListLabel 33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4">
    <w:name w:val="ListLabel 33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5">
    <w:name w:val="ListLabel 33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6">
    <w:name w:val="ListLabel 33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7">
    <w:name w:val="ListLabel 33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8">
    <w:name w:val="ListLabel 33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9">
    <w:name w:val="ListLabel 33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0">
    <w:name w:val="ListLabel 34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1">
    <w:name w:val="ListLabel 34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2">
    <w:name w:val="ListLabel 34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3">
    <w:name w:val="ListLabel 34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4">
    <w:name w:val="ListLabel 34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5">
    <w:name w:val="ListLabel 34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6">
    <w:name w:val="ListLabel 34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7">
    <w:name w:val="ListLabel 34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8">
    <w:name w:val="ListLabel 34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9">
    <w:name w:val="ListLabel 34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0">
    <w:name w:val="ListLabel 35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1">
    <w:name w:val="ListLabel 35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2">
    <w:name w:val="ListLabel 35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3">
    <w:name w:val="ListLabel 35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4">
    <w:name w:val="ListLabel 35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5">
    <w:name w:val="ListLabel 35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6">
    <w:name w:val="ListLabel 35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7">
    <w:name w:val="ListLabel 35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8">
    <w:name w:val="ListLabel 35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9">
    <w:name w:val="ListLabel 35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0">
    <w:name w:val="ListLabel 36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1">
    <w:name w:val="ListLabel 36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2">
    <w:name w:val="ListLabel 36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3">
    <w:name w:val="ListLabel 36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4">
    <w:name w:val="ListLabel 36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5">
    <w:name w:val="ListLabel 36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6">
    <w:name w:val="ListLabel 36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7">
    <w:name w:val="ListLabel 36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8">
    <w:name w:val="ListLabel 36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9">
    <w:name w:val="ListLabel 36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0">
    <w:name w:val="ListLabel 37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1">
    <w:name w:val="ListLabel 37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2">
    <w:name w:val="ListLabel 37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3">
    <w:name w:val="ListLabel 37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4">
    <w:name w:val="ListLabel 37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5">
    <w:name w:val="ListLabel 37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6">
    <w:name w:val="ListLabel 37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7">
    <w:name w:val="ListLabel 37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8">
    <w:name w:val="ListLabel 37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9">
    <w:name w:val="ListLabel 37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0">
    <w:name w:val="ListLabel 38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1">
    <w:name w:val="ListLabel 38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2">
    <w:name w:val="ListLabel 38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3">
    <w:name w:val="ListLabel 38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4">
    <w:name w:val="ListLabel 38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5">
    <w:name w:val="ListLabel 38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6">
    <w:name w:val="ListLabel 38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7">
    <w:name w:val="ListLabel 387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8">
    <w:name w:val="ListLabel 388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9">
    <w:name w:val="ListLabel 389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0">
    <w:name w:val="ListLabel 390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1">
    <w:name w:val="ListLabel 391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2">
    <w:name w:val="ListLabel 392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3">
    <w:name w:val="ListLabel 393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4">
    <w:name w:val="ListLabel 394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5">
    <w:name w:val="ListLabel 395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6">
    <w:name w:val="ListLabel 396"/>
    <w:qFormat/>
    <w:rPr>
      <w:rFonts w:eastAsia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842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36F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95D01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15E8-EC62-4EFE-BF5F-62B7A356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2280</Words>
  <Characters>13681</Characters>
  <Application>Microsoft Office Word</Application>
  <DocSecurity>0</DocSecurity>
  <Lines>114</Lines>
  <Paragraphs>31</Paragraphs>
  <ScaleCrop>false</ScaleCrop>
  <Company>Lenovo</Company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Starosta</dc:creator>
  <dc:description/>
  <cp:lastModifiedBy>GUEST</cp:lastModifiedBy>
  <cp:revision>90</cp:revision>
  <cp:lastPrinted>2020-02-10T09:27:00Z</cp:lastPrinted>
  <dcterms:created xsi:type="dcterms:W3CDTF">2021-01-04T16:30:00Z</dcterms:created>
  <dcterms:modified xsi:type="dcterms:W3CDTF">2021-01-13T13:58:00Z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